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45" w:rsidRDefault="00000E8F" w:rsidP="00C93AE5">
      <w:pPr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8622643"/>
            <wp:effectExtent l="0" t="0" r="3175" b="7620"/>
            <wp:docPr id="1" name="Рисунок 1" descr="C:\Users\PC1\Desktop\IMG_20241125_08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5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7745" w:rsidRDefault="00187745" w:rsidP="00C93AE5">
      <w:pPr>
        <w:rPr>
          <w:sz w:val="36"/>
          <w:szCs w:val="36"/>
        </w:rPr>
      </w:pPr>
    </w:p>
    <w:p w:rsidR="004E4EC6" w:rsidRPr="001E7F2A" w:rsidRDefault="00C93AE5" w:rsidP="00C93AE5">
      <w:pPr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4E4EC6" w:rsidRPr="001E7F2A">
        <w:rPr>
          <w:rFonts w:ascii="Times New Roman" w:hAnsi="Times New Roman" w:cs="Times New Roman"/>
          <w:b/>
          <w:sz w:val="28"/>
          <w:szCs w:val="28"/>
        </w:rPr>
        <w:t xml:space="preserve">                            Пояснительная записка.</w:t>
      </w:r>
    </w:p>
    <w:p w:rsidR="00CA1CED" w:rsidRPr="001E7F2A" w:rsidRDefault="004E4EC6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Данная программа представляет собой</w:t>
      </w:r>
      <w:r w:rsidR="00C93AE5" w:rsidRPr="001E7F2A">
        <w:rPr>
          <w:rFonts w:ascii="Times New Roman" w:hAnsi="Times New Roman" w:cs="Times New Roman"/>
          <w:sz w:val="28"/>
          <w:szCs w:val="28"/>
        </w:rPr>
        <w:t xml:space="preserve">   </w:t>
      </w:r>
      <w:r w:rsidRPr="001E7F2A">
        <w:rPr>
          <w:rFonts w:ascii="Times New Roman" w:hAnsi="Times New Roman" w:cs="Times New Roman"/>
          <w:sz w:val="28"/>
          <w:szCs w:val="28"/>
        </w:rPr>
        <w:t>разработанный курс художественно-эстетического направления по изготовлению мягких</w:t>
      </w:r>
      <w:r w:rsidR="00CA1CED" w:rsidRPr="001E7F2A">
        <w:rPr>
          <w:rFonts w:ascii="Times New Roman" w:hAnsi="Times New Roman" w:cs="Times New Roman"/>
          <w:sz w:val="28"/>
          <w:szCs w:val="28"/>
        </w:rPr>
        <w:t xml:space="preserve"> плоских и объемных</w:t>
      </w:r>
      <w:r w:rsidRPr="001E7F2A">
        <w:rPr>
          <w:rFonts w:ascii="Times New Roman" w:hAnsi="Times New Roman" w:cs="Times New Roman"/>
          <w:sz w:val="28"/>
          <w:szCs w:val="28"/>
        </w:rPr>
        <w:t xml:space="preserve"> игрушек</w:t>
      </w:r>
      <w:r w:rsidR="00CA1CED" w:rsidRPr="001E7F2A">
        <w:rPr>
          <w:rFonts w:ascii="Times New Roman" w:hAnsi="Times New Roman" w:cs="Times New Roman"/>
          <w:sz w:val="28"/>
          <w:szCs w:val="28"/>
        </w:rPr>
        <w:t xml:space="preserve"> из фетра, ткани и меха.</w:t>
      </w:r>
    </w:p>
    <w:p w:rsidR="00CA1CED" w:rsidRPr="001E7F2A" w:rsidRDefault="00CA1CED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Программа « Игрушечная страна» направлена на обучение</w:t>
      </w:r>
      <w:r w:rsidR="00C93AE5" w:rsidRPr="001E7F2A">
        <w:rPr>
          <w:rFonts w:ascii="Times New Roman" w:hAnsi="Times New Roman" w:cs="Times New Roman"/>
          <w:sz w:val="28"/>
          <w:szCs w:val="28"/>
        </w:rPr>
        <w:t xml:space="preserve"> </w:t>
      </w:r>
      <w:r w:rsidRPr="001E7F2A">
        <w:rPr>
          <w:rFonts w:ascii="Times New Roman" w:hAnsi="Times New Roman" w:cs="Times New Roman"/>
          <w:sz w:val="28"/>
          <w:szCs w:val="28"/>
        </w:rPr>
        <w:t>детей шитью ручными швами, технологии кройки и шитья плоской и объемной игрушки, на знакомство с народной культурой и традициями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>Программа позволяет учесть особенности каждого ребенка</w:t>
      </w:r>
      <w:r w:rsidR="00C93AE5" w:rsidRPr="001E7F2A">
        <w:rPr>
          <w:rFonts w:ascii="Times New Roman" w:hAnsi="Times New Roman" w:cs="Times New Roman"/>
          <w:sz w:val="28"/>
          <w:szCs w:val="28"/>
        </w:rPr>
        <w:t xml:space="preserve"> </w:t>
      </w:r>
      <w:r w:rsidRPr="001E7F2A">
        <w:rPr>
          <w:rFonts w:ascii="Times New Roman" w:hAnsi="Times New Roman" w:cs="Times New Roman"/>
          <w:sz w:val="28"/>
          <w:szCs w:val="28"/>
        </w:rPr>
        <w:t>.</w:t>
      </w:r>
    </w:p>
    <w:p w:rsidR="00CA1CED" w:rsidRPr="001E7F2A" w:rsidRDefault="00CA1CED" w:rsidP="00C93AE5">
      <w:pPr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Актуальность программы.</w:t>
      </w:r>
    </w:p>
    <w:p w:rsidR="00970ED4" w:rsidRPr="001E7F2A" w:rsidRDefault="00CA1CED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Программа «Игрушечная</w:t>
      </w:r>
      <w:r w:rsidR="00C93AE5" w:rsidRPr="001E7F2A">
        <w:rPr>
          <w:rFonts w:ascii="Times New Roman" w:hAnsi="Times New Roman" w:cs="Times New Roman"/>
          <w:sz w:val="28"/>
          <w:szCs w:val="28"/>
        </w:rPr>
        <w:t xml:space="preserve">  </w:t>
      </w:r>
      <w:r w:rsidRPr="001E7F2A">
        <w:rPr>
          <w:rFonts w:ascii="Times New Roman" w:hAnsi="Times New Roman" w:cs="Times New Roman"/>
          <w:sz w:val="28"/>
          <w:szCs w:val="28"/>
        </w:rPr>
        <w:t>страна» направлена на развитие творческих способностей ребенка, при этом создает условия для самовыражения через создания своими руками различных изделий, которые в дальнейшем могут украсить дом, стать п</w:t>
      </w:r>
      <w:r w:rsidR="00F10EAB" w:rsidRPr="001E7F2A">
        <w:rPr>
          <w:rFonts w:ascii="Times New Roman" w:hAnsi="Times New Roman" w:cs="Times New Roman"/>
          <w:sz w:val="28"/>
          <w:szCs w:val="28"/>
        </w:rPr>
        <w:t>одарком, игрушкой, возможно зара</w:t>
      </w:r>
      <w:r w:rsidRPr="001E7F2A">
        <w:rPr>
          <w:rFonts w:ascii="Times New Roman" w:hAnsi="Times New Roman" w:cs="Times New Roman"/>
          <w:sz w:val="28"/>
          <w:szCs w:val="28"/>
        </w:rPr>
        <w:t>ботком, а значит приносить р</w:t>
      </w:r>
      <w:r w:rsidR="00F10EAB" w:rsidRPr="001E7F2A">
        <w:rPr>
          <w:rFonts w:ascii="Times New Roman" w:hAnsi="Times New Roman" w:cs="Times New Roman"/>
          <w:sz w:val="28"/>
          <w:szCs w:val="28"/>
        </w:rPr>
        <w:t>адость не только себе, но и окружающим. Выполняя какую либо работу</w:t>
      </w:r>
      <w:proofErr w:type="gramStart"/>
      <w:r w:rsidR="00C93AE5" w:rsidRPr="001E7F2A">
        <w:rPr>
          <w:rFonts w:ascii="Times New Roman" w:hAnsi="Times New Roman" w:cs="Times New Roman"/>
          <w:sz w:val="28"/>
          <w:szCs w:val="28"/>
        </w:rPr>
        <w:t xml:space="preserve"> </w:t>
      </w:r>
      <w:r w:rsidR="00F10EAB" w:rsidRPr="001E7F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0EAB" w:rsidRPr="001E7F2A">
        <w:rPr>
          <w:rFonts w:ascii="Times New Roman" w:hAnsi="Times New Roman" w:cs="Times New Roman"/>
          <w:sz w:val="28"/>
          <w:szCs w:val="28"/>
        </w:rPr>
        <w:t xml:space="preserve"> ребенок добивается результата, радость успеха</w:t>
      </w:r>
      <w:r w:rsidR="00970ED4" w:rsidRPr="001E7F2A">
        <w:rPr>
          <w:rFonts w:ascii="Times New Roman" w:hAnsi="Times New Roman" w:cs="Times New Roman"/>
          <w:sz w:val="28"/>
          <w:szCs w:val="28"/>
        </w:rPr>
        <w:t xml:space="preserve"> рождает у него уверенность в своих силах.</w:t>
      </w:r>
    </w:p>
    <w:p w:rsidR="009F7334" w:rsidRPr="001E7F2A" w:rsidRDefault="00970ED4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создающий</w:t>
      </w:r>
      <w:r w:rsidR="00C93AE5" w:rsidRPr="001E7F2A">
        <w:rPr>
          <w:rFonts w:ascii="Times New Roman" w:hAnsi="Times New Roman" w:cs="Times New Roman"/>
          <w:sz w:val="28"/>
          <w:szCs w:val="28"/>
        </w:rPr>
        <w:t xml:space="preserve">   </w:t>
      </w:r>
      <w:r w:rsidRPr="001E7F2A">
        <w:rPr>
          <w:rFonts w:ascii="Times New Roman" w:hAnsi="Times New Roman" w:cs="Times New Roman"/>
          <w:sz w:val="28"/>
          <w:szCs w:val="28"/>
        </w:rPr>
        <w:t>что то своим трудом, будет ценить и то, что создано другими людьми. Он преодолевает барьер нерешительности, робост</w:t>
      </w:r>
      <w:r w:rsidR="009F7334" w:rsidRPr="001E7F2A">
        <w:rPr>
          <w:rFonts w:ascii="Times New Roman" w:hAnsi="Times New Roman" w:cs="Times New Roman"/>
          <w:sz w:val="28"/>
          <w:szCs w:val="28"/>
        </w:rPr>
        <w:t>ь перед новыми видами деятельности. У детей воспитывается готовность к проявлению творчества в любом виде труда.</w:t>
      </w:r>
    </w:p>
    <w:p w:rsidR="009F7334" w:rsidRPr="001E7F2A" w:rsidRDefault="009F7334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Новизна</w:t>
      </w:r>
      <w:r w:rsidR="00C93AE5" w:rsidRPr="001E7F2A">
        <w:rPr>
          <w:rFonts w:ascii="Times New Roman" w:hAnsi="Times New Roman" w:cs="Times New Roman"/>
          <w:sz w:val="28"/>
          <w:szCs w:val="28"/>
        </w:rPr>
        <w:t xml:space="preserve"> </w:t>
      </w:r>
      <w:r w:rsidRPr="001E7F2A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заключается в использовании новых оригинальных технологиях изготовления мягких игрушек. Для обучения используется метод проектирования. Обучающиеся учатся разрабатывать мин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проекты, коллективные творческие проекты, индивидуальные творческие проекты, составлять презентацию.</w:t>
      </w:r>
    </w:p>
    <w:p w:rsidR="009F7334" w:rsidRPr="001E7F2A" w:rsidRDefault="009F7334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 w:rsidR="00C93AE5" w:rsidRPr="001E7F2A">
        <w:rPr>
          <w:rFonts w:ascii="Times New Roman" w:hAnsi="Times New Roman" w:cs="Times New Roman"/>
          <w:sz w:val="28"/>
          <w:szCs w:val="28"/>
        </w:rPr>
        <w:t xml:space="preserve"> </w:t>
      </w:r>
      <w:r w:rsidRPr="001E7F2A">
        <w:rPr>
          <w:rFonts w:ascii="Times New Roman" w:hAnsi="Times New Roman" w:cs="Times New Roman"/>
          <w:sz w:val="28"/>
          <w:szCs w:val="28"/>
        </w:rPr>
        <w:t>программы заключается в том, что она способствует развитию творческих способностей, эстетического вкуса, позволяет научиться видеть прекрасное в окружающем,</w:t>
      </w:r>
      <w:r w:rsidR="0080370D" w:rsidRPr="001E7F2A">
        <w:rPr>
          <w:rFonts w:ascii="Times New Roman" w:hAnsi="Times New Roman" w:cs="Times New Roman"/>
          <w:sz w:val="28"/>
          <w:szCs w:val="28"/>
        </w:rPr>
        <w:t xml:space="preserve"> ценить наследие народного творчества.</w:t>
      </w:r>
    </w:p>
    <w:p w:rsidR="0080370D" w:rsidRPr="001E7F2A" w:rsidRDefault="0080370D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творческого объединения «Игрушечная страна» является модифицированной.</w:t>
      </w:r>
    </w:p>
    <w:p w:rsidR="0080370D" w:rsidRPr="001E7F2A" w:rsidRDefault="0080370D" w:rsidP="00C93AE5">
      <w:pPr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t xml:space="preserve"> Цель и задачи</w:t>
      </w:r>
      <w:proofErr w:type="gramStart"/>
      <w:r w:rsidRPr="001E7F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370D" w:rsidRPr="001E7F2A" w:rsidRDefault="0080370D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t>Цель</w:t>
      </w:r>
      <w:r w:rsidRPr="001E7F2A">
        <w:rPr>
          <w:rFonts w:ascii="Times New Roman" w:hAnsi="Times New Roman" w:cs="Times New Roman"/>
          <w:sz w:val="28"/>
          <w:szCs w:val="28"/>
        </w:rPr>
        <w:t xml:space="preserve"> – развитие творческих способностей обучающихся в процессе освоения т</w:t>
      </w:r>
      <w:r w:rsidR="004751DE" w:rsidRPr="001E7F2A">
        <w:rPr>
          <w:rFonts w:ascii="Times New Roman" w:hAnsi="Times New Roman" w:cs="Times New Roman"/>
          <w:sz w:val="28"/>
          <w:szCs w:val="28"/>
        </w:rPr>
        <w:t xml:space="preserve">ехнологии изготовления </w:t>
      </w:r>
      <w:r w:rsidRPr="001E7F2A"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80370D" w:rsidRPr="001E7F2A" w:rsidRDefault="0080370D" w:rsidP="00C93AE5">
      <w:pPr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proofErr w:type="gramStart"/>
      <w:r w:rsidRPr="001E7F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370D" w:rsidRPr="001E7F2A" w:rsidRDefault="0080370D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воспитательные: воспитывать трудолюбие, аккуратность, культуры общения, умение работать в коллективе.</w:t>
      </w:r>
    </w:p>
    <w:p w:rsidR="0080370D" w:rsidRPr="001E7F2A" w:rsidRDefault="0080370D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развивающие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развивать активность и самостоятельность, развивать у детей художественный вкус и творческий потенциал, развивать творческие способности, фантазию, воображение, образное мышление.</w:t>
      </w:r>
    </w:p>
    <w:p w:rsidR="0080370D" w:rsidRPr="001E7F2A" w:rsidRDefault="0080370D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образовательные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18DD" w:rsidRPr="001E7F2A">
        <w:rPr>
          <w:rFonts w:ascii="Times New Roman" w:hAnsi="Times New Roman" w:cs="Times New Roman"/>
          <w:sz w:val="28"/>
          <w:szCs w:val="28"/>
        </w:rPr>
        <w:t xml:space="preserve"> формировать у детей навык ручного труда, практических приемов и навыков шитья; обучать основам кройки и шитья игрушки, обучать работе с иглой, расширять знания об истории игрушки.</w:t>
      </w:r>
    </w:p>
    <w:p w:rsidR="002A18DD" w:rsidRPr="001E7F2A" w:rsidRDefault="002A18DD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Познакомить: с основами материаловедения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с видами и свойствами тканей); с основами </w:t>
      </w:r>
      <w:proofErr w:type="spellStart"/>
      <w:r w:rsidRPr="001E7F2A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1E7F2A">
        <w:rPr>
          <w:rFonts w:ascii="Times New Roman" w:hAnsi="Times New Roman" w:cs="Times New Roman"/>
          <w:sz w:val="28"/>
          <w:szCs w:val="28"/>
        </w:rPr>
        <w:t xml:space="preserve"> ( с основными цветами); с техникой безопасности с колющими, режущими, клеем.</w:t>
      </w:r>
    </w:p>
    <w:p w:rsidR="002A18DD" w:rsidRPr="001E7F2A" w:rsidRDefault="002A18DD" w:rsidP="001E7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t>Отличительные способности:</w:t>
      </w:r>
    </w:p>
    <w:p w:rsidR="002A18DD" w:rsidRPr="001E7F2A" w:rsidRDefault="002A18DD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В ходе работы на занятиях объединения создается необычная среда и атмосфера творчества, дружелюбия, поддержки и направленности на успех. Весь процесс </w:t>
      </w:r>
      <w:r w:rsidR="00F74B52" w:rsidRPr="001E7F2A">
        <w:rPr>
          <w:rFonts w:ascii="Times New Roman" w:hAnsi="Times New Roman" w:cs="Times New Roman"/>
          <w:sz w:val="28"/>
          <w:szCs w:val="28"/>
        </w:rPr>
        <w:t xml:space="preserve"> учебной деятельности направлен на развитие творческих способностей ребенка, радостных переживаниях познания, реализации себя в выбранной деятельности.</w:t>
      </w:r>
      <w:r w:rsidR="00002387" w:rsidRPr="001E7F2A">
        <w:rPr>
          <w:rFonts w:ascii="Times New Roman" w:hAnsi="Times New Roman" w:cs="Times New Roman"/>
          <w:sz w:val="28"/>
          <w:szCs w:val="28"/>
        </w:rPr>
        <w:t xml:space="preserve"> </w:t>
      </w:r>
      <w:r w:rsidR="00F74B52" w:rsidRPr="001E7F2A">
        <w:rPr>
          <w:rFonts w:ascii="Times New Roman" w:hAnsi="Times New Roman" w:cs="Times New Roman"/>
          <w:sz w:val="28"/>
          <w:szCs w:val="28"/>
        </w:rPr>
        <w:t>Ребенок находится в постоянном контакте и сотрудничестве с самим собой, с другими детьми и учителем. У всех единая цель, что способствует наиболее эффективному процессу, создание благоприятных условий ведет к мотивации познаний, творчеству, профессиональному самоопределению</w:t>
      </w:r>
      <w:r w:rsidR="008B4DA6" w:rsidRPr="001E7F2A">
        <w:rPr>
          <w:rFonts w:ascii="Times New Roman" w:hAnsi="Times New Roman" w:cs="Times New Roman"/>
          <w:sz w:val="28"/>
          <w:szCs w:val="28"/>
        </w:rPr>
        <w:t>, повышению уровня самооценки ребенка.</w:t>
      </w:r>
    </w:p>
    <w:p w:rsidR="008B4DA6" w:rsidRPr="001E7F2A" w:rsidRDefault="008B4DA6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в процессе работы в кружке формируются практические трудовые навыки, творческая активность, развивается фантазия. Занятия не только сочетают различные виды практической деятельности, но и способствует приобщению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к прекрасному, многообразному миру народного искусства, к миру гармонии и красоты.</w:t>
      </w:r>
    </w:p>
    <w:p w:rsidR="008B4DA6" w:rsidRPr="001E7F2A" w:rsidRDefault="008B4DA6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Самодельные игрушки не просто могут украсить интерьер вашего дома, они способствуют развитию самых добрых, теплых чувств.</w:t>
      </w:r>
    </w:p>
    <w:p w:rsidR="008B4DA6" w:rsidRPr="001E7F2A" w:rsidRDefault="008B4DA6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Разнообразная декоративная отделка, отход от привычных способов решения задач помогают детям</w:t>
      </w:r>
      <w:r w:rsidR="00A24DFB" w:rsidRPr="001E7F2A">
        <w:rPr>
          <w:rFonts w:ascii="Times New Roman" w:hAnsi="Times New Roman" w:cs="Times New Roman"/>
          <w:sz w:val="28"/>
          <w:szCs w:val="28"/>
        </w:rPr>
        <w:t xml:space="preserve"> проявить себя во время занятий с разных сторон. </w:t>
      </w:r>
      <w:proofErr w:type="gramStart"/>
      <w:r w:rsidR="00A24DFB" w:rsidRPr="001E7F2A">
        <w:rPr>
          <w:rFonts w:ascii="Times New Roman" w:hAnsi="Times New Roman" w:cs="Times New Roman"/>
          <w:sz w:val="28"/>
          <w:szCs w:val="28"/>
        </w:rPr>
        <w:t>Игрушки, выполненные своими руками становятся</w:t>
      </w:r>
      <w:proofErr w:type="gramEnd"/>
      <w:r w:rsidR="00A24DFB" w:rsidRPr="001E7F2A">
        <w:rPr>
          <w:rFonts w:ascii="Times New Roman" w:hAnsi="Times New Roman" w:cs="Times New Roman"/>
          <w:sz w:val="28"/>
          <w:szCs w:val="28"/>
        </w:rPr>
        <w:t xml:space="preserve"> забавными, живыми. И как показывает практика, увлечение ребят поначалу непосредственным </w:t>
      </w:r>
      <w:r w:rsidR="00A24DFB" w:rsidRPr="001E7F2A">
        <w:rPr>
          <w:rFonts w:ascii="Times New Roman" w:hAnsi="Times New Roman" w:cs="Times New Roman"/>
          <w:sz w:val="28"/>
          <w:szCs w:val="28"/>
        </w:rPr>
        <w:lastRenderedPageBreak/>
        <w:t>изготовлением предлагаемых образцов игрушек постепенно перерастает в стремление придумать свой образ будущей игрушки и воплотить его в материале. Программа дает возможность в профессиональной ориентации учащихся, развивает творческий подход. Программа совмещает в себе две формы реализации</w:t>
      </w:r>
      <w:proofErr w:type="gramStart"/>
      <w:r w:rsidR="00A24DFB" w:rsidRPr="001E7F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4DFB" w:rsidRPr="001E7F2A">
        <w:rPr>
          <w:rFonts w:ascii="Times New Roman" w:hAnsi="Times New Roman" w:cs="Times New Roman"/>
          <w:sz w:val="28"/>
          <w:szCs w:val="28"/>
        </w:rPr>
        <w:t xml:space="preserve"> групповую и индивидуальную. Каждое занятие включает в себя теоретическую часть и практическое выполнение заданий. Основная часть занятия отводится практическим занятиям, которые включают в себя изготовления мягких игрушек, выполнение графических зарисовок (костюмов, орнаментов, моделей игрушек)</w:t>
      </w:r>
    </w:p>
    <w:p w:rsidR="00A24DFB" w:rsidRPr="001E7F2A" w:rsidRDefault="00A24DFB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Программа предполагает возможность вариативного содержания. В зависимости от особенностей творческого развития учащихся педагог может вносить изменения в содержание занятий, дополнять практические задания новыми изделиями.</w:t>
      </w:r>
    </w:p>
    <w:p w:rsidR="00A24DFB" w:rsidRPr="001E7F2A" w:rsidRDefault="00A24DFB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 Программа рас</w:t>
      </w:r>
      <w:r w:rsidR="00931B95" w:rsidRPr="001E7F2A">
        <w:rPr>
          <w:rFonts w:ascii="Times New Roman" w:hAnsi="Times New Roman" w:cs="Times New Roman"/>
          <w:sz w:val="28"/>
          <w:szCs w:val="28"/>
        </w:rPr>
        <w:t>с</w:t>
      </w:r>
      <w:r w:rsidRPr="001E7F2A">
        <w:rPr>
          <w:rFonts w:ascii="Times New Roman" w:hAnsi="Times New Roman" w:cs="Times New Roman"/>
          <w:sz w:val="28"/>
          <w:szCs w:val="28"/>
        </w:rPr>
        <w:t>читана на 1 год. Объединение посещают дети в возрасте от 5</w:t>
      </w:r>
      <w:r w:rsidR="009F768C" w:rsidRPr="001E7F2A">
        <w:rPr>
          <w:rFonts w:ascii="Times New Roman" w:hAnsi="Times New Roman" w:cs="Times New Roman"/>
          <w:sz w:val="28"/>
          <w:szCs w:val="28"/>
        </w:rPr>
        <w:t xml:space="preserve"> до 7</w:t>
      </w:r>
      <w:r w:rsidR="00931B95" w:rsidRPr="001E7F2A">
        <w:rPr>
          <w:rFonts w:ascii="Times New Roman" w:hAnsi="Times New Roman" w:cs="Times New Roman"/>
          <w:sz w:val="28"/>
          <w:szCs w:val="28"/>
        </w:rPr>
        <w:t>лет. Проводятся занятия 2 раза в неделю. Наполняемость групп 12-15 человек.</w:t>
      </w:r>
    </w:p>
    <w:p w:rsidR="00931B95" w:rsidRPr="001E7F2A" w:rsidRDefault="00931B95" w:rsidP="001E7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t>Примерная структура занятия</w:t>
      </w:r>
      <w:proofErr w:type="gramStart"/>
      <w:r w:rsidRPr="001E7F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31B95" w:rsidRPr="001E7F2A" w:rsidRDefault="00931B95" w:rsidP="0093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Организация занятия</w:t>
      </w:r>
    </w:p>
    <w:p w:rsidR="00931B95" w:rsidRPr="001E7F2A" w:rsidRDefault="00931B95" w:rsidP="0093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Вступительная часть</w:t>
      </w:r>
    </w:p>
    <w:p w:rsidR="00931B95" w:rsidRPr="001E7F2A" w:rsidRDefault="00931B95" w:rsidP="0093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Разминка: короткие логические задания, задачи на развития внимания и т.п.</w:t>
      </w:r>
    </w:p>
    <w:p w:rsidR="00931B95" w:rsidRPr="001E7F2A" w:rsidRDefault="00931B95" w:rsidP="0093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Представление</w:t>
      </w:r>
      <w:r w:rsidR="00607704" w:rsidRPr="001E7F2A">
        <w:rPr>
          <w:rFonts w:ascii="Times New Roman" w:hAnsi="Times New Roman" w:cs="Times New Roman"/>
          <w:sz w:val="28"/>
          <w:szCs w:val="28"/>
        </w:rPr>
        <w:t xml:space="preserve"> мягкой игрушки, анализ образца.</w:t>
      </w:r>
    </w:p>
    <w:p w:rsidR="00607704" w:rsidRPr="001E7F2A" w:rsidRDefault="00607704" w:rsidP="0093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Объяснение нового материала или фронтальная работа по решению новых задач, работа с выкройками, подбор необходимого оборудования.</w:t>
      </w:r>
    </w:p>
    <w:p w:rsidR="00607704" w:rsidRPr="001E7F2A" w:rsidRDefault="00607704" w:rsidP="0093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 Физкультминутка</w:t>
      </w:r>
    </w:p>
    <w:p w:rsidR="00607704" w:rsidRPr="001E7F2A" w:rsidRDefault="00607704" w:rsidP="0093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Самостоятельная работа по шитью игрушки.</w:t>
      </w:r>
    </w:p>
    <w:p w:rsidR="00607704" w:rsidRPr="001E7F2A" w:rsidRDefault="00607704" w:rsidP="0093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Рефлексия.</w:t>
      </w:r>
    </w:p>
    <w:p w:rsidR="00607704" w:rsidRPr="001E7F2A" w:rsidRDefault="00607704" w:rsidP="00931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07704" w:rsidRPr="001E7F2A" w:rsidRDefault="00607704" w:rsidP="0060770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t>Для организации занятий используется следующие методы обучения</w:t>
      </w:r>
      <w:proofErr w:type="gramStart"/>
      <w:r w:rsidRPr="001E7F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E7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704" w:rsidRPr="001E7F2A" w:rsidRDefault="00607704" w:rsidP="00607704">
      <w:pPr>
        <w:ind w:left="360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объяснительн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иллюстративный ( рассказ, беседа, </w:t>
      </w:r>
      <w:r w:rsidR="001E7F2A" w:rsidRPr="001E7F2A">
        <w:rPr>
          <w:rFonts w:ascii="Times New Roman" w:hAnsi="Times New Roman" w:cs="Times New Roman"/>
          <w:sz w:val="28"/>
          <w:szCs w:val="28"/>
        </w:rPr>
        <w:t>объяснение</w:t>
      </w:r>
      <w:r w:rsidRPr="001E7F2A">
        <w:rPr>
          <w:rFonts w:ascii="Times New Roman" w:hAnsi="Times New Roman" w:cs="Times New Roman"/>
          <w:sz w:val="28"/>
          <w:szCs w:val="28"/>
        </w:rPr>
        <w:t>, наблюдение)</w:t>
      </w:r>
    </w:p>
    <w:p w:rsidR="00607704" w:rsidRPr="001E7F2A" w:rsidRDefault="00607704" w:rsidP="00607704">
      <w:pPr>
        <w:ind w:left="360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Демонстрация иллюстраций, слайдов, репродукций изделий.</w:t>
      </w:r>
    </w:p>
    <w:p w:rsidR="00607704" w:rsidRPr="001E7F2A" w:rsidRDefault="00607704" w:rsidP="00607704">
      <w:pPr>
        <w:ind w:left="360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lastRenderedPageBreak/>
        <w:t xml:space="preserve">- репродуктивный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>выполнение действий на занятиях на уровне подражания, тренировочные упражнения по образцам, выполнение практических заданий )</w:t>
      </w:r>
    </w:p>
    <w:p w:rsidR="00607704" w:rsidRPr="001E7F2A" w:rsidRDefault="00607704" w:rsidP="00607704">
      <w:pPr>
        <w:ind w:left="360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- изучение развития ребенка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>наблюдение за особенностями развития личности ребенка, во время занятий и различных видов деятельности, беседы, анализ</w:t>
      </w:r>
      <w:r w:rsidR="00624B84" w:rsidRPr="001E7F2A">
        <w:rPr>
          <w:rFonts w:ascii="Times New Roman" w:hAnsi="Times New Roman" w:cs="Times New Roman"/>
          <w:sz w:val="28"/>
          <w:szCs w:val="28"/>
        </w:rPr>
        <w:t xml:space="preserve"> творческой деятельности учащегося и т.д.)</w:t>
      </w:r>
    </w:p>
    <w:p w:rsidR="00624B84" w:rsidRPr="001E7F2A" w:rsidRDefault="00624B84" w:rsidP="00607704">
      <w:pPr>
        <w:ind w:left="360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Сочетание индивидуальных, групповых и коллективных форм работы.</w:t>
      </w:r>
    </w:p>
    <w:p w:rsidR="00624B84" w:rsidRPr="001E7F2A" w:rsidRDefault="00624B84" w:rsidP="00607704">
      <w:pPr>
        <w:ind w:left="360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Ожидаемые результаты: В результате обучения в кружке в течени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года обучающиеся </w:t>
      </w:r>
    </w:p>
    <w:p w:rsidR="00624B84" w:rsidRPr="001E7F2A" w:rsidRDefault="00624B84" w:rsidP="0060770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624B84" w:rsidRPr="001E7F2A" w:rsidRDefault="00624B84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общие сведения об истории игрушек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24B84" w:rsidRPr="001E7F2A" w:rsidRDefault="00624B84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название различных материалов и приспособлений, применяемых при пошиве игрушек, технологию выполнения пошива игрушек;</w:t>
      </w:r>
    </w:p>
    <w:p w:rsidR="00624B84" w:rsidRPr="001E7F2A" w:rsidRDefault="00624B84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правила техники безопасности;</w:t>
      </w:r>
    </w:p>
    <w:p w:rsidR="00624B84" w:rsidRPr="001E7F2A" w:rsidRDefault="00624B84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правила работы с технологическими картами, схемами, выкройками и т. п.</w:t>
      </w:r>
    </w:p>
    <w:p w:rsidR="00624B84" w:rsidRPr="001E7F2A" w:rsidRDefault="00624B84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Обучающиеся должны уметь: </w:t>
      </w:r>
    </w:p>
    <w:p w:rsidR="0099438C" w:rsidRPr="001E7F2A" w:rsidRDefault="0099438C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выполнять изделия разной степени сложности по лекалам, выкройкам.</w:t>
      </w:r>
    </w:p>
    <w:p w:rsidR="0099438C" w:rsidRPr="001E7F2A" w:rsidRDefault="0099438C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подготавливать  материал для работы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9438C" w:rsidRPr="001E7F2A" w:rsidRDefault="0099438C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-подбирать ткани и отделку по цвету, рисунку и фактуре;</w:t>
      </w:r>
    </w:p>
    <w:p w:rsidR="0099438C" w:rsidRPr="001E7F2A" w:rsidRDefault="0099438C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пользоваться инструментами и приспособлениями, швейным оборудованием;</w:t>
      </w:r>
    </w:p>
    <w:p w:rsidR="0099438C" w:rsidRPr="001E7F2A" w:rsidRDefault="0099438C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соединять детали игрушек между собой, выполнять ручное клеевое соединение деталей;</w:t>
      </w:r>
    </w:p>
    <w:p w:rsidR="0099438C" w:rsidRPr="001E7F2A" w:rsidRDefault="0099438C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</w:t>
      </w:r>
      <w:r w:rsidR="006D0C56" w:rsidRPr="001E7F2A">
        <w:rPr>
          <w:rFonts w:ascii="Times New Roman" w:hAnsi="Times New Roman" w:cs="Times New Roman"/>
          <w:sz w:val="28"/>
          <w:szCs w:val="28"/>
        </w:rPr>
        <w:t xml:space="preserve"> экономно расходовать материалы;</w:t>
      </w:r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-эстетично оформлять изделия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оформлять выставочные материалы;</w:t>
      </w:r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-работать индивидуально и коллективно.</w:t>
      </w:r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C56" w:rsidRPr="001E7F2A" w:rsidRDefault="006D0C56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  <w:proofErr w:type="gramStart"/>
      <w:r w:rsidRPr="001E7F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D0C56" w:rsidRPr="001E7F2A" w:rsidRDefault="006D0C56" w:rsidP="00607704">
      <w:pPr>
        <w:ind w:left="360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Формой подведения итогов реализации данной программы являются творческие выставки работ детей, участие в ярмарках, социальных акциях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>подарки дошкольникам, ветеранам и т. д.) конкурсы, соревнования среди кружковцев.</w:t>
      </w:r>
    </w:p>
    <w:p w:rsidR="006D0C56" w:rsidRPr="001E7F2A" w:rsidRDefault="006D0C56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 включает</w:t>
      </w:r>
      <w:proofErr w:type="gramStart"/>
      <w:r w:rsidRPr="001E7F2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lastRenderedPageBreak/>
        <w:t>- специальная литература;</w:t>
      </w:r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- цветовой круг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>таблица)</w:t>
      </w:r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-методические разработки поэтапного изготовления изделий;</w:t>
      </w:r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-наглядные пособия (альбомы с образцами ручных стежков и строчек, машинных швов)</w:t>
      </w:r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 образцы видов тканей,</w:t>
      </w:r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-образцы видов меха, таблицы и инструкционные карты по выполнению изделий, образцы с видами отделки изделий;</w:t>
      </w:r>
    </w:p>
    <w:p w:rsidR="006D0C56" w:rsidRPr="001E7F2A" w:rsidRDefault="006D0C56" w:rsidP="001E7F2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-образцы поузловой обработки швейных изделий</w:t>
      </w:r>
      <w:r w:rsidR="00491F88" w:rsidRPr="001E7F2A">
        <w:rPr>
          <w:rFonts w:ascii="Times New Roman" w:hAnsi="Times New Roman" w:cs="Times New Roman"/>
          <w:sz w:val="28"/>
          <w:szCs w:val="28"/>
        </w:rPr>
        <w:t>; выкройки, шаблоны, образцы готовых изделий, контрольное задание и т.д.</w:t>
      </w: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2A" w:rsidRDefault="001E7F2A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F88" w:rsidRPr="001E7F2A" w:rsidRDefault="00491F88" w:rsidP="001E7F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491F88" w:rsidRPr="001E7F2A" w:rsidRDefault="00491F88" w:rsidP="00491F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7F2A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1E7F2A">
        <w:rPr>
          <w:rFonts w:ascii="Times New Roman" w:hAnsi="Times New Roman" w:cs="Times New Roman"/>
          <w:sz w:val="28"/>
          <w:szCs w:val="28"/>
        </w:rPr>
        <w:t xml:space="preserve"> Т.М. Технология: Маленький мастер: учеб. Для 4 класса</w:t>
      </w:r>
    </w:p>
    <w:p w:rsidR="00491F88" w:rsidRPr="001E7F2A" w:rsidRDefault="00491F88" w:rsidP="00491F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E7F2A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1E7F2A">
        <w:rPr>
          <w:rFonts w:ascii="Times New Roman" w:hAnsi="Times New Roman" w:cs="Times New Roman"/>
          <w:sz w:val="28"/>
          <w:szCs w:val="28"/>
        </w:rPr>
        <w:t xml:space="preserve"> Т.М.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>Текст).- М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>СТ-ПРЕСС ШКОЛА, 2008.- 160 стр.</w:t>
      </w:r>
    </w:p>
    <w:p w:rsidR="00491F88" w:rsidRPr="001E7F2A" w:rsidRDefault="00491F88" w:rsidP="00491F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Григорьев Д.В. Программы внеурочной деятельности. Художественное творчество. Социальное творчество.            Д.В. Григорьев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>Б.В. Куприянов, М. – Просвещение, 2011.-97 стр.</w:t>
      </w:r>
    </w:p>
    <w:p w:rsidR="0099438C" w:rsidRPr="001E7F2A" w:rsidRDefault="00491F88" w:rsidP="00607704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E7F2A">
        <w:rPr>
          <w:rFonts w:ascii="Times New Roman" w:hAnsi="Times New Roman" w:cs="Times New Roman"/>
          <w:sz w:val="28"/>
          <w:szCs w:val="28"/>
        </w:rPr>
        <w:t>Н.М.Конышева</w:t>
      </w:r>
      <w:proofErr w:type="spellEnd"/>
      <w:r w:rsidRPr="001E7F2A">
        <w:rPr>
          <w:rFonts w:ascii="Times New Roman" w:hAnsi="Times New Roman" w:cs="Times New Roman"/>
          <w:sz w:val="28"/>
          <w:szCs w:val="28"/>
        </w:rPr>
        <w:t>. Методика трудового обучения младших  школьников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Pr="001E7F2A">
        <w:rPr>
          <w:rFonts w:ascii="Times New Roman" w:hAnsi="Times New Roman" w:cs="Times New Roman"/>
          <w:sz w:val="28"/>
          <w:szCs w:val="28"/>
        </w:rPr>
        <w:t>дизайнообразования</w:t>
      </w:r>
      <w:proofErr w:type="spellEnd"/>
      <w:r w:rsidRPr="001E7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Текст).- М.: Изд. Центр </w:t>
      </w:r>
      <w:r w:rsidR="006237E4" w:rsidRPr="001E7F2A">
        <w:rPr>
          <w:rFonts w:ascii="Times New Roman" w:hAnsi="Times New Roman" w:cs="Times New Roman"/>
          <w:sz w:val="28"/>
          <w:szCs w:val="28"/>
        </w:rPr>
        <w:t>Академия, 1999.-192 стр.</w:t>
      </w:r>
    </w:p>
    <w:p w:rsidR="006237E4" w:rsidRPr="001E7F2A" w:rsidRDefault="006237E4" w:rsidP="00607704">
      <w:pPr>
        <w:pStyle w:val="a3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М.И. Нагибина, Чудеса из ткани своими руками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>Текст)- Ярославль: Академия развития, 1997-208 стр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237E4" w:rsidRPr="001E7F2A" w:rsidRDefault="006237E4" w:rsidP="006237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7F2A">
        <w:rPr>
          <w:rFonts w:ascii="Times New Roman" w:hAnsi="Times New Roman" w:cs="Times New Roman"/>
          <w:sz w:val="28"/>
          <w:szCs w:val="28"/>
        </w:rPr>
        <w:t>Д.В.Григорьев</w:t>
      </w:r>
      <w:proofErr w:type="spellEnd"/>
      <w:r w:rsidRPr="001E7F2A">
        <w:rPr>
          <w:rFonts w:ascii="Times New Roman" w:hAnsi="Times New Roman" w:cs="Times New Roman"/>
          <w:sz w:val="28"/>
          <w:szCs w:val="28"/>
        </w:rPr>
        <w:t>, Б.В. Куприянов. Программы внеурочной деятельности: Художественное творчество. Социальное творчество (Серия ( Работаем по новым стандартам) электронный ресур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r w:rsidR="00781CC9" w:rsidRPr="001E7F2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81CC9" w:rsidRPr="001E7F2A">
        <w:rPr>
          <w:rFonts w:ascii="Times New Roman" w:hAnsi="Times New Roman" w:cs="Times New Roman"/>
          <w:sz w:val="28"/>
          <w:szCs w:val="28"/>
        </w:rPr>
        <w:t xml:space="preserve"> : </w:t>
      </w:r>
      <w:hyperlink r:id="rId8" w:history="1"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</w:rPr>
          <w:t>\\</w:t>
        </w:r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standart</w:t>
        </w:r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katalog</w:t>
        </w:r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81CC9" w:rsidRPr="001E7F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aspx</w:t>
        </w:r>
      </w:hyperlink>
      <w:r w:rsidR="00781CC9" w:rsidRPr="001E7F2A">
        <w:rPr>
          <w:rFonts w:ascii="Times New Roman" w:hAnsi="Times New Roman" w:cs="Times New Roman"/>
          <w:sz w:val="28"/>
          <w:szCs w:val="28"/>
        </w:rPr>
        <w:t>?</w:t>
      </w:r>
    </w:p>
    <w:p w:rsidR="00781CC9" w:rsidRPr="001E7F2A" w:rsidRDefault="00EF73CA" w:rsidP="006237E4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5.Планирование кружка « Национальное шитье». Электронный ресурс</w:t>
      </w:r>
    </w:p>
    <w:p w:rsidR="00EF73CA" w:rsidRPr="001E7F2A" w:rsidRDefault="00EF73CA" w:rsidP="006237E4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E7F2A">
        <w:rPr>
          <w:rFonts w:ascii="Times New Roman" w:hAnsi="Times New Roman" w:cs="Times New Roman"/>
          <w:sz w:val="28"/>
          <w:szCs w:val="28"/>
        </w:rPr>
        <w:t>Полуобъемная</w:t>
      </w:r>
      <w:proofErr w:type="spellEnd"/>
      <w:r w:rsidRPr="001E7F2A">
        <w:rPr>
          <w:rFonts w:ascii="Times New Roman" w:hAnsi="Times New Roman" w:cs="Times New Roman"/>
          <w:sz w:val="28"/>
          <w:szCs w:val="28"/>
        </w:rPr>
        <w:t xml:space="preserve"> мягкая игрушка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 Выкройка и шитье. Электронный ресурс.</w:t>
      </w:r>
    </w:p>
    <w:p w:rsidR="00EF73CA" w:rsidRPr="001E7F2A" w:rsidRDefault="00EF73CA" w:rsidP="006237E4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7. Федеральный государственный образовательный стандарт начального общего образования </w:t>
      </w:r>
      <w:proofErr w:type="gramStart"/>
      <w:r w:rsidRPr="001E7F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7F2A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  <w:proofErr w:type="spellStart"/>
      <w:r w:rsidRPr="001E7F2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E7F2A">
        <w:rPr>
          <w:rFonts w:ascii="Times New Roman" w:hAnsi="Times New Roman" w:cs="Times New Roman"/>
          <w:sz w:val="28"/>
          <w:szCs w:val="28"/>
        </w:rPr>
        <w:t xml:space="preserve"> России от 06 октября 2009 года № 373 в ред. Приказов от 26 ноября 2010 г.№ 1241, от22 сентября 2011 г. №2357 ( электронный ресурс)</w:t>
      </w:r>
    </w:p>
    <w:p w:rsidR="00EF73CA" w:rsidRPr="001E7F2A" w:rsidRDefault="00EF73CA" w:rsidP="006237E4">
      <w:pPr>
        <w:rPr>
          <w:rFonts w:ascii="Times New Roman" w:hAnsi="Times New Roman" w:cs="Times New Roman"/>
          <w:sz w:val="28"/>
          <w:szCs w:val="28"/>
        </w:rPr>
      </w:pPr>
    </w:p>
    <w:p w:rsidR="00EF73CA" w:rsidRPr="001E7F2A" w:rsidRDefault="00EF73CA" w:rsidP="006237E4">
      <w:pPr>
        <w:rPr>
          <w:rFonts w:ascii="Times New Roman" w:hAnsi="Times New Roman" w:cs="Times New Roman"/>
          <w:sz w:val="28"/>
          <w:szCs w:val="28"/>
        </w:rPr>
      </w:pPr>
    </w:p>
    <w:p w:rsidR="001E7F2A" w:rsidRDefault="00EF73CA" w:rsidP="006237E4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E7F2A" w:rsidRDefault="001E7F2A" w:rsidP="006237E4">
      <w:pPr>
        <w:rPr>
          <w:rFonts w:ascii="Times New Roman" w:hAnsi="Times New Roman" w:cs="Times New Roman"/>
          <w:sz w:val="28"/>
          <w:szCs w:val="28"/>
        </w:rPr>
      </w:pPr>
    </w:p>
    <w:p w:rsidR="001E7F2A" w:rsidRDefault="001E7F2A" w:rsidP="006237E4">
      <w:pPr>
        <w:rPr>
          <w:rFonts w:ascii="Times New Roman" w:hAnsi="Times New Roman" w:cs="Times New Roman"/>
          <w:sz w:val="28"/>
          <w:szCs w:val="28"/>
        </w:rPr>
      </w:pPr>
    </w:p>
    <w:p w:rsidR="001E7F2A" w:rsidRDefault="001E7F2A" w:rsidP="006237E4">
      <w:pPr>
        <w:rPr>
          <w:rFonts w:ascii="Times New Roman" w:hAnsi="Times New Roman" w:cs="Times New Roman"/>
          <w:sz w:val="28"/>
          <w:szCs w:val="28"/>
        </w:rPr>
      </w:pPr>
    </w:p>
    <w:p w:rsidR="001E7F2A" w:rsidRDefault="001E7F2A" w:rsidP="006237E4">
      <w:pPr>
        <w:rPr>
          <w:rFonts w:ascii="Times New Roman" w:hAnsi="Times New Roman" w:cs="Times New Roman"/>
          <w:sz w:val="28"/>
          <w:szCs w:val="28"/>
        </w:rPr>
      </w:pPr>
    </w:p>
    <w:p w:rsidR="001E7F2A" w:rsidRDefault="001E7F2A" w:rsidP="006237E4">
      <w:pPr>
        <w:rPr>
          <w:rFonts w:ascii="Times New Roman" w:hAnsi="Times New Roman" w:cs="Times New Roman"/>
          <w:sz w:val="28"/>
          <w:szCs w:val="28"/>
        </w:rPr>
      </w:pPr>
    </w:p>
    <w:p w:rsidR="001E7F2A" w:rsidRDefault="001E7F2A" w:rsidP="006237E4">
      <w:pPr>
        <w:rPr>
          <w:rFonts w:ascii="Times New Roman" w:hAnsi="Times New Roman" w:cs="Times New Roman"/>
          <w:sz w:val="28"/>
          <w:szCs w:val="28"/>
        </w:rPr>
      </w:pPr>
    </w:p>
    <w:p w:rsidR="001E7F2A" w:rsidRDefault="001E7F2A" w:rsidP="006237E4">
      <w:pPr>
        <w:rPr>
          <w:rFonts w:ascii="Times New Roman" w:hAnsi="Times New Roman" w:cs="Times New Roman"/>
          <w:sz w:val="28"/>
          <w:szCs w:val="28"/>
        </w:rPr>
      </w:pPr>
    </w:p>
    <w:p w:rsidR="001E7F2A" w:rsidRDefault="00EF73CA" w:rsidP="001E7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7F2A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1E7F2A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EF73CA" w:rsidRPr="001E7F2A" w:rsidRDefault="00EF73CA" w:rsidP="001E7F2A">
      <w:pPr>
        <w:rPr>
          <w:rFonts w:ascii="Times New Roman" w:hAnsi="Times New Roman" w:cs="Times New Roman"/>
          <w:b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4 часа в неделю 144 часа</w:t>
      </w:r>
    </w:p>
    <w:p w:rsidR="00EF73CA" w:rsidRPr="001E7F2A" w:rsidRDefault="000C75BA" w:rsidP="006237E4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№        Тема, название игрушки.            Количество  Теория  Практика</w:t>
      </w:r>
    </w:p>
    <w:p w:rsidR="000C75BA" w:rsidRPr="001E7F2A" w:rsidRDefault="000C75BA" w:rsidP="006237E4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часов.</w:t>
      </w:r>
    </w:p>
    <w:p w:rsidR="000C75BA" w:rsidRPr="001E7F2A" w:rsidRDefault="000C75BA" w:rsidP="00CD2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 Вводное занятие                               </w:t>
      </w:r>
      <w:r w:rsidR="00CD2102" w:rsidRPr="001E7F2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D2102" w:rsidRPr="001E7F2A" w:rsidRDefault="00CD2102" w:rsidP="00CD21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Техника безопасности. План       </w:t>
      </w:r>
      <w:r w:rsidR="001E7F2A">
        <w:rPr>
          <w:rFonts w:ascii="Times New Roman" w:hAnsi="Times New Roman" w:cs="Times New Roman"/>
          <w:sz w:val="28"/>
          <w:szCs w:val="28"/>
        </w:rPr>
        <w:t xml:space="preserve">     2                  </w:t>
      </w:r>
      <w:r w:rsidRPr="001E7F2A">
        <w:rPr>
          <w:rFonts w:ascii="Times New Roman" w:hAnsi="Times New Roman" w:cs="Times New Roman"/>
          <w:sz w:val="28"/>
          <w:szCs w:val="28"/>
        </w:rPr>
        <w:t>2                работы кружка.</w:t>
      </w:r>
    </w:p>
    <w:p w:rsidR="00CD2102" w:rsidRPr="001E7F2A" w:rsidRDefault="000C75BA" w:rsidP="001E7F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Игрушки из фетра                             48</w:t>
      </w:r>
      <w:r w:rsidR="001E7F2A">
        <w:rPr>
          <w:rFonts w:ascii="Times New Roman" w:hAnsi="Times New Roman" w:cs="Times New Roman"/>
          <w:sz w:val="28"/>
          <w:szCs w:val="28"/>
        </w:rPr>
        <w:t xml:space="preserve">                 4                   </w:t>
      </w:r>
      <w:r w:rsidR="009503F9" w:rsidRPr="001E7F2A">
        <w:rPr>
          <w:rFonts w:ascii="Times New Roman" w:hAnsi="Times New Roman" w:cs="Times New Roman"/>
          <w:sz w:val="28"/>
          <w:szCs w:val="28"/>
        </w:rPr>
        <w:t>44</w:t>
      </w:r>
      <w:r w:rsidR="00CD2102" w:rsidRPr="001E7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C75BA" w:rsidRPr="001E7F2A" w:rsidRDefault="000C75BA" w:rsidP="000C75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Плоские игрушки из ткани           </w:t>
      </w:r>
      <w:r w:rsidR="009503F9" w:rsidRPr="001E7F2A">
        <w:rPr>
          <w:rFonts w:ascii="Times New Roman" w:hAnsi="Times New Roman" w:cs="Times New Roman"/>
          <w:sz w:val="28"/>
          <w:szCs w:val="28"/>
        </w:rPr>
        <w:t xml:space="preserve">   46</w:t>
      </w:r>
      <w:r w:rsidR="00ED2503" w:rsidRPr="001E7F2A">
        <w:rPr>
          <w:rFonts w:ascii="Times New Roman" w:hAnsi="Times New Roman" w:cs="Times New Roman"/>
          <w:sz w:val="28"/>
          <w:szCs w:val="28"/>
        </w:rPr>
        <w:t xml:space="preserve">       </w:t>
      </w:r>
      <w:r w:rsidR="001E7F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03F9" w:rsidRPr="001E7F2A">
        <w:rPr>
          <w:rFonts w:ascii="Times New Roman" w:hAnsi="Times New Roman" w:cs="Times New Roman"/>
          <w:sz w:val="28"/>
          <w:szCs w:val="28"/>
        </w:rPr>
        <w:t xml:space="preserve">4          </w:t>
      </w:r>
      <w:r w:rsidR="001E7F2A">
        <w:rPr>
          <w:rFonts w:ascii="Times New Roman" w:hAnsi="Times New Roman" w:cs="Times New Roman"/>
          <w:sz w:val="28"/>
          <w:szCs w:val="28"/>
        </w:rPr>
        <w:t xml:space="preserve">       </w:t>
      </w:r>
      <w:r w:rsidR="009503F9" w:rsidRPr="001E7F2A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0C75BA" w:rsidRPr="001E7F2A" w:rsidRDefault="00CD2102" w:rsidP="00CD21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Объемные игрушки из меха</w:t>
      </w:r>
      <w:r w:rsidR="000C75BA" w:rsidRPr="001E7F2A">
        <w:rPr>
          <w:rFonts w:ascii="Times New Roman" w:hAnsi="Times New Roman" w:cs="Times New Roman"/>
          <w:sz w:val="28"/>
          <w:szCs w:val="28"/>
        </w:rPr>
        <w:t xml:space="preserve">       </w:t>
      </w:r>
      <w:r w:rsidR="00ED2503" w:rsidRPr="001E7F2A">
        <w:rPr>
          <w:rFonts w:ascii="Times New Roman" w:hAnsi="Times New Roman" w:cs="Times New Roman"/>
          <w:sz w:val="28"/>
          <w:szCs w:val="28"/>
        </w:rPr>
        <w:t xml:space="preserve">  </w:t>
      </w:r>
      <w:r w:rsidRPr="001E7F2A">
        <w:rPr>
          <w:rFonts w:ascii="Times New Roman" w:hAnsi="Times New Roman" w:cs="Times New Roman"/>
          <w:sz w:val="28"/>
          <w:szCs w:val="28"/>
        </w:rPr>
        <w:t xml:space="preserve"> </w:t>
      </w:r>
      <w:r w:rsidR="001E7F2A">
        <w:rPr>
          <w:rFonts w:ascii="Times New Roman" w:hAnsi="Times New Roman" w:cs="Times New Roman"/>
          <w:sz w:val="28"/>
          <w:szCs w:val="28"/>
        </w:rPr>
        <w:t xml:space="preserve"> </w:t>
      </w:r>
      <w:r w:rsidRPr="001E7F2A">
        <w:rPr>
          <w:rFonts w:ascii="Times New Roman" w:hAnsi="Times New Roman" w:cs="Times New Roman"/>
          <w:sz w:val="28"/>
          <w:szCs w:val="28"/>
        </w:rPr>
        <w:t xml:space="preserve"> </w:t>
      </w:r>
      <w:r w:rsidR="001E7F2A">
        <w:rPr>
          <w:rFonts w:ascii="Times New Roman" w:hAnsi="Times New Roman" w:cs="Times New Roman"/>
          <w:sz w:val="28"/>
          <w:szCs w:val="28"/>
        </w:rPr>
        <w:t xml:space="preserve">46                  </w:t>
      </w:r>
      <w:r w:rsidR="00ED2503" w:rsidRPr="001E7F2A">
        <w:rPr>
          <w:rFonts w:ascii="Times New Roman" w:hAnsi="Times New Roman" w:cs="Times New Roman"/>
          <w:sz w:val="28"/>
          <w:szCs w:val="28"/>
        </w:rPr>
        <w:t xml:space="preserve">4          </w:t>
      </w:r>
      <w:r w:rsidR="001E7F2A">
        <w:rPr>
          <w:rFonts w:ascii="Times New Roman" w:hAnsi="Times New Roman" w:cs="Times New Roman"/>
          <w:sz w:val="28"/>
          <w:szCs w:val="28"/>
        </w:rPr>
        <w:t xml:space="preserve">       </w:t>
      </w:r>
      <w:r w:rsidR="00ED2503" w:rsidRPr="001E7F2A">
        <w:rPr>
          <w:rFonts w:ascii="Times New Roman" w:hAnsi="Times New Roman" w:cs="Times New Roman"/>
          <w:sz w:val="28"/>
          <w:szCs w:val="28"/>
        </w:rPr>
        <w:t xml:space="preserve"> </w:t>
      </w:r>
      <w:r w:rsidR="000C75BA" w:rsidRPr="001E7F2A">
        <w:rPr>
          <w:rFonts w:ascii="Times New Roman" w:hAnsi="Times New Roman" w:cs="Times New Roman"/>
          <w:sz w:val="28"/>
          <w:szCs w:val="28"/>
        </w:rPr>
        <w:t>42</w:t>
      </w:r>
    </w:p>
    <w:p w:rsidR="00CD2102" w:rsidRPr="001E7F2A" w:rsidRDefault="009503F9" w:rsidP="00CD21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>Подведение итогов, награждение.</w:t>
      </w:r>
      <w:r w:rsidR="001E7F2A">
        <w:rPr>
          <w:rFonts w:ascii="Times New Roman" w:hAnsi="Times New Roman" w:cs="Times New Roman"/>
          <w:sz w:val="28"/>
          <w:szCs w:val="28"/>
        </w:rPr>
        <w:t xml:space="preserve">   2                   </w:t>
      </w:r>
      <w:r w:rsidRPr="001E7F2A">
        <w:rPr>
          <w:rFonts w:ascii="Times New Roman" w:hAnsi="Times New Roman" w:cs="Times New Roman"/>
          <w:sz w:val="28"/>
          <w:szCs w:val="28"/>
        </w:rPr>
        <w:t>2</w:t>
      </w:r>
    </w:p>
    <w:p w:rsidR="001E7F2A" w:rsidRDefault="009503F9" w:rsidP="009503F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E7F2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03F9" w:rsidRPr="001E7F2A" w:rsidRDefault="001E7F2A" w:rsidP="009503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503F9" w:rsidRPr="001E7F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144               </w:t>
      </w:r>
      <w:r w:rsidR="009503F9" w:rsidRPr="001E7F2A">
        <w:rPr>
          <w:rFonts w:ascii="Times New Roman" w:hAnsi="Times New Roman" w:cs="Times New Roman"/>
          <w:sz w:val="28"/>
          <w:szCs w:val="28"/>
        </w:rPr>
        <w:t xml:space="preserve">16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03F9" w:rsidRPr="001E7F2A">
        <w:rPr>
          <w:rFonts w:ascii="Times New Roman" w:hAnsi="Times New Roman" w:cs="Times New Roman"/>
          <w:sz w:val="28"/>
          <w:szCs w:val="28"/>
        </w:rPr>
        <w:t xml:space="preserve">128  </w:t>
      </w:r>
    </w:p>
    <w:p w:rsidR="006D0C56" w:rsidRPr="001E7F2A" w:rsidRDefault="00C93AE5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93AE5" w:rsidRPr="001E7F2A" w:rsidRDefault="00C93AE5" w:rsidP="00C93AE5">
      <w:pPr>
        <w:rPr>
          <w:rFonts w:ascii="Times New Roman" w:hAnsi="Times New Roman" w:cs="Times New Roman"/>
          <w:sz w:val="28"/>
          <w:szCs w:val="28"/>
        </w:rPr>
      </w:pPr>
      <w:r w:rsidRPr="001E7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93AE5" w:rsidRPr="001E7F2A" w:rsidRDefault="00C93AE5">
      <w:pPr>
        <w:rPr>
          <w:rFonts w:ascii="Times New Roman" w:hAnsi="Times New Roman" w:cs="Times New Roman"/>
          <w:sz w:val="28"/>
          <w:szCs w:val="28"/>
        </w:rPr>
      </w:pPr>
    </w:p>
    <w:p w:rsidR="00C93AE5" w:rsidRPr="001E7F2A" w:rsidRDefault="00C93AE5">
      <w:pPr>
        <w:rPr>
          <w:rFonts w:ascii="Times New Roman" w:hAnsi="Times New Roman" w:cs="Times New Roman"/>
          <w:sz w:val="28"/>
          <w:szCs w:val="28"/>
        </w:rPr>
      </w:pPr>
    </w:p>
    <w:sectPr w:rsidR="00C93AE5" w:rsidRPr="001E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A92"/>
    <w:multiLevelType w:val="hybridMultilevel"/>
    <w:tmpl w:val="45C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4A9E"/>
    <w:multiLevelType w:val="hybridMultilevel"/>
    <w:tmpl w:val="986A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228EE"/>
    <w:multiLevelType w:val="hybridMultilevel"/>
    <w:tmpl w:val="D3C8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53"/>
    <w:rsid w:val="00000E8F"/>
    <w:rsid w:val="00002387"/>
    <w:rsid w:val="000C75BA"/>
    <w:rsid w:val="00187745"/>
    <w:rsid w:val="001E7F2A"/>
    <w:rsid w:val="002A18DD"/>
    <w:rsid w:val="00313C35"/>
    <w:rsid w:val="003A5794"/>
    <w:rsid w:val="004751DE"/>
    <w:rsid w:val="00491F88"/>
    <w:rsid w:val="00497302"/>
    <w:rsid w:val="004E4EC6"/>
    <w:rsid w:val="0053312B"/>
    <w:rsid w:val="00607704"/>
    <w:rsid w:val="006237E4"/>
    <w:rsid w:val="00624B84"/>
    <w:rsid w:val="006A0B0E"/>
    <w:rsid w:val="006D0C56"/>
    <w:rsid w:val="00781CC9"/>
    <w:rsid w:val="007A7197"/>
    <w:rsid w:val="007C7753"/>
    <w:rsid w:val="0080370D"/>
    <w:rsid w:val="008B4DA6"/>
    <w:rsid w:val="00931B95"/>
    <w:rsid w:val="00935274"/>
    <w:rsid w:val="009503F9"/>
    <w:rsid w:val="00970ED4"/>
    <w:rsid w:val="0099438C"/>
    <w:rsid w:val="009F7334"/>
    <w:rsid w:val="009F768C"/>
    <w:rsid w:val="00A24DFB"/>
    <w:rsid w:val="00A859B5"/>
    <w:rsid w:val="00AB0131"/>
    <w:rsid w:val="00B65F41"/>
    <w:rsid w:val="00C93AE5"/>
    <w:rsid w:val="00CA1CED"/>
    <w:rsid w:val="00CD2102"/>
    <w:rsid w:val="00DB02C7"/>
    <w:rsid w:val="00ED2503"/>
    <w:rsid w:val="00EF73CA"/>
    <w:rsid w:val="00F10EAB"/>
    <w:rsid w:val="00F62369"/>
    <w:rsid w:val="00F7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C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C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tandart.edu.ru.katalog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92EB-2283-49E3-A538-26C962B5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Игра</dc:creator>
  <cp:lastModifiedBy>PC1</cp:lastModifiedBy>
  <cp:revision>28</cp:revision>
  <dcterms:created xsi:type="dcterms:W3CDTF">2021-12-09T09:42:00Z</dcterms:created>
  <dcterms:modified xsi:type="dcterms:W3CDTF">2024-11-25T07:04:00Z</dcterms:modified>
</cp:coreProperties>
</file>