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893" w:rsidRPr="00A0072F" w:rsidRDefault="004E26CD" w:rsidP="009E2893">
      <w:pPr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>
        <w:rPr>
          <w:rFonts w:ascii="Bookman Old Style" w:hAnsi="Bookman Old Style"/>
          <w:b/>
          <w:sz w:val="24"/>
          <w:szCs w:val="24"/>
        </w:rPr>
        <w:t>3</w:t>
      </w:r>
      <w:r w:rsidR="007B751F">
        <w:rPr>
          <w:rFonts w:ascii="Bookman Old Style" w:hAnsi="Bookman Old Style"/>
          <w:b/>
          <w:sz w:val="24"/>
          <w:szCs w:val="24"/>
        </w:rPr>
        <w:t>0.12.202</w:t>
      </w:r>
      <w:r>
        <w:rPr>
          <w:rFonts w:ascii="Bookman Old Style" w:hAnsi="Bookman Old Style"/>
          <w:b/>
          <w:sz w:val="24"/>
          <w:szCs w:val="24"/>
        </w:rPr>
        <w:t>3</w:t>
      </w:r>
      <w:r w:rsidR="00A0072F" w:rsidRPr="00CB3BF4">
        <w:rPr>
          <w:rFonts w:ascii="Bookman Old Style" w:hAnsi="Bookman Old Style"/>
          <w:b/>
          <w:sz w:val="24"/>
          <w:szCs w:val="24"/>
        </w:rPr>
        <w:t>г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4E26CD">
        <w:rPr>
          <w:rFonts w:ascii="Bookman Old Style" w:hAnsi="Bookman Old Style"/>
          <w:sz w:val="24"/>
          <w:szCs w:val="24"/>
        </w:rPr>
        <w:t xml:space="preserve">Материал для каникул </w:t>
      </w:r>
      <w:proofErr w:type="gramStart"/>
      <w:r w:rsidRPr="004E26CD">
        <w:rPr>
          <w:rFonts w:ascii="Bookman Old Style" w:hAnsi="Bookman Old Style"/>
          <w:sz w:val="24"/>
          <w:szCs w:val="24"/>
        </w:rPr>
        <w:t>-о</w:t>
      </w:r>
      <w:proofErr w:type="gramEnd"/>
      <w:r w:rsidRPr="004E26CD">
        <w:rPr>
          <w:rFonts w:ascii="Bookman Old Style" w:hAnsi="Bookman Old Style"/>
          <w:sz w:val="24"/>
          <w:szCs w:val="24"/>
        </w:rPr>
        <w:t>нлайн</w:t>
      </w:r>
      <w:r w:rsidR="009E2893" w:rsidRPr="00A0072F">
        <w:rPr>
          <w:rFonts w:ascii="Bookman Old Style" w:hAnsi="Bookman Old Style"/>
          <w:sz w:val="24"/>
          <w:szCs w:val="24"/>
        </w:rPr>
        <w:t xml:space="preserve"> объединения </w:t>
      </w:r>
      <w:r w:rsidR="009E2893" w:rsidRPr="00CB3BF4">
        <w:rPr>
          <w:rFonts w:ascii="Bookman Old Style" w:hAnsi="Bookman Old Style"/>
          <w:b/>
          <w:sz w:val="24"/>
          <w:szCs w:val="24"/>
        </w:rPr>
        <w:t xml:space="preserve">«Подвижные игры» </w:t>
      </w:r>
    </w:p>
    <w:p w:rsidR="00A0072F" w:rsidRDefault="009E2893" w:rsidP="009E2893">
      <w:r w:rsidRPr="00A0072F">
        <w:rPr>
          <w:rFonts w:ascii="Bookman Old Style" w:hAnsi="Bookman Old Style"/>
          <w:sz w:val="24"/>
          <w:szCs w:val="24"/>
        </w:rPr>
        <w:t xml:space="preserve">Педагог дополнительного образования </w:t>
      </w:r>
      <w:r w:rsidRPr="00CB3BF4">
        <w:rPr>
          <w:rFonts w:ascii="Bookman Old Style" w:hAnsi="Bookman Old Style"/>
          <w:b/>
          <w:sz w:val="24"/>
          <w:szCs w:val="24"/>
        </w:rPr>
        <w:t>Лакеев Ю.М</w:t>
      </w:r>
      <w:r w:rsidR="00CB3BF4">
        <w:t>.</w:t>
      </w:r>
      <w:r>
        <w:t xml:space="preserve">  </w:t>
      </w:r>
    </w:p>
    <w:p w:rsidR="009E2893" w:rsidRPr="00CB3BF4" w:rsidRDefault="009E2893" w:rsidP="00E33129">
      <w:pPr>
        <w:jc w:val="center"/>
        <w:rPr>
          <w:b/>
          <w:i/>
          <w:color w:val="2E74B5" w:themeColor="accent1" w:themeShade="BF"/>
          <w:sz w:val="28"/>
          <w:szCs w:val="28"/>
        </w:rPr>
      </w:pPr>
      <w:r w:rsidRPr="00CB3BF4">
        <w:rPr>
          <w:b/>
          <w:i/>
          <w:color w:val="2E74B5" w:themeColor="accent1" w:themeShade="BF"/>
          <w:sz w:val="28"/>
          <w:szCs w:val="28"/>
        </w:rPr>
        <w:t>«</w:t>
      </w:r>
      <w:r w:rsidR="00A0072F" w:rsidRPr="00CB3BF4">
        <w:rPr>
          <w:b/>
          <w:i/>
          <w:color w:val="2E74B5" w:themeColor="accent1" w:themeShade="BF"/>
          <w:sz w:val="28"/>
          <w:szCs w:val="28"/>
        </w:rPr>
        <w:t xml:space="preserve">ЗНАКОМСТВО С ЗИМНИМИ ЗАБАВАМИ НА УЛИЦЕ </w:t>
      </w:r>
      <w:r w:rsidRPr="00CB3BF4">
        <w:rPr>
          <w:b/>
          <w:i/>
          <w:color w:val="2E74B5" w:themeColor="accent1" w:themeShade="BF"/>
          <w:sz w:val="28"/>
          <w:szCs w:val="28"/>
        </w:rPr>
        <w:t>В ДНИ ШКОЛЬНЫХ КАНИКУЛ»</w:t>
      </w:r>
    </w:p>
    <w:p w:rsidR="00A0072F" w:rsidRPr="00164E82" w:rsidRDefault="00A0072F" w:rsidP="00A0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A0072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Наступления зимы с нетерпением ждут все – малыши, подростки и взрослые. Чистый белый снег вносит большое разнообразие в детские развлечения. Коньки, лыжи и катание на санках – только небольшая часть зимней программы. Большое количество интересных игр и занятий позволяет расширить досуг детей во время прогулок</w:t>
      </w:r>
      <w:bookmarkStart w:id="1" w:name="1"/>
      <w:bookmarkEnd w:id="1"/>
      <w:r w:rsidR="007B751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</w:t>
      </w:r>
    </w:p>
    <w:p w:rsidR="007B751F" w:rsidRDefault="001179EC" w:rsidP="001179E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4E8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Наверное, каждый из нас с детства хранит в душе теплые воспоминания о зиме. Мама доставала шубу и сапоги с антресолей, папа заклеивал окна, бабушка варила какао, которое зимой казалось слаще, чем обычно, — будничные дела приобретали какой-то сказочный оттенок. И каждый с трепетом в душе ждал первого снега, чтобы, укутавшись теплее, выбежать во двор.</w:t>
      </w:r>
    </w:p>
    <w:p w:rsidR="001179EC" w:rsidRPr="00164E82" w:rsidRDefault="001179EC" w:rsidP="001179E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4E8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Точно так же наши дети сегодня ожидают прихода зимы, а мы, уже родители, должны помочь своим чадам испытать все радости этого прекрасного сезона и разнообразить их досуг активными играми на свежем воздухе.</w:t>
      </w:r>
    </w:p>
    <w:p w:rsidR="00A0072F" w:rsidRPr="00EF58F9" w:rsidRDefault="00164E82" w:rsidP="007B75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                         </w:t>
      </w:r>
      <w:r w:rsidR="00EF58F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 w:rsidR="007B751F">
        <w:rPr>
          <w:rFonts w:ascii="Times New Roman" w:eastAsia="Times New Roman" w:hAnsi="Times New Roman" w:cs="Times New Roman"/>
          <w:b/>
          <w:i/>
          <w:iCs/>
          <w:color w:val="2F5496" w:themeColor="accent5" w:themeShade="BF"/>
          <w:sz w:val="32"/>
          <w:szCs w:val="32"/>
          <w:lang w:eastAsia="ru-RU"/>
        </w:rPr>
        <w:t xml:space="preserve">       </w:t>
      </w:r>
      <w:r w:rsidR="00A0072F" w:rsidRPr="00EF58F9">
        <w:rPr>
          <w:rFonts w:ascii="Times New Roman" w:eastAsia="Times New Roman" w:hAnsi="Times New Roman" w:cs="Times New Roman"/>
          <w:b/>
          <w:bCs/>
          <w:i/>
          <w:iCs/>
          <w:color w:val="2F5496" w:themeColor="accent5" w:themeShade="BF"/>
          <w:sz w:val="28"/>
          <w:szCs w:val="28"/>
          <w:lang w:eastAsia="ru-RU"/>
        </w:rPr>
        <w:t>Снежные баталии</w:t>
      </w:r>
    </w:p>
    <w:p w:rsidR="00A0072F" w:rsidRPr="006E064B" w:rsidRDefault="00A0072F" w:rsidP="00E3312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в снежки издавна считается веселым и увлекательным занятием в зимнее время. Если предварительно построить крепости и разделиться на 2 армии, можно устраивать настоящие снежные баталии. Те игроки, в которых попали снежком 1 раз, считаются ранеными. Если в кого-то попали дважды, игрока признают убитым, и он выбывает из игры. Задача </w:t>
      </w:r>
      <w:proofErr w:type="gramStart"/>
      <w:r w:rsidRPr="006E064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играющих</w:t>
      </w:r>
      <w:proofErr w:type="gramEnd"/>
      <w:r w:rsidRPr="006E0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 попасть в соперника.</w:t>
      </w:r>
      <w:r w:rsidR="00E33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64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увернуться от летящих снежков противника, чтобы продолжать обстреливать противника как можно дольше.</w:t>
      </w:r>
    </w:p>
    <w:p w:rsidR="00A0072F" w:rsidRPr="00EF58F9" w:rsidRDefault="00A0072F" w:rsidP="00A0072F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</w:pPr>
      <w:r w:rsidRPr="00EF58F9">
        <w:rPr>
          <w:rFonts w:ascii="Times New Roman" w:eastAsia="Times New Roman" w:hAnsi="Times New Roman" w:cs="Times New Roman"/>
          <w:b/>
          <w:bCs/>
          <w:i/>
          <w:iCs/>
          <w:color w:val="2F5496" w:themeColor="accent5" w:themeShade="BF"/>
          <w:sz w:val="28"/>
          <w:szCs w:val="28"/>
          <w:lang w:eastAsia="ru-RU"/>
        </w:rPr>
        <w:t>Игра на меткость</w:t>
      </w:r>
    </w:p>
    <w:p w:rsidR="00A0072F" w:rsidRPr="006E064B" w:rsidRDefault="00A0072F" w:rsidP="00A0072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64B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Сделайте на площадке мишень из различных подручных материалов (слепите небольшой столб, подвесьте на дерево любой предмет или вылепите круг на стене). Теперь можно устраивать соревнования на меткость, бросая снежки в выбранную цель. Все участники лепят одинаковое количество снежков, побеждает самый меткий из них.</w:t>
      </w:r>
    </w:p>
    <w:p w:rsidR="00A0072F" w:rsidRPr="00EF58F9" w:rsidRDefault="00A0072F" w:rsidP="00A0072F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</w:pPr>
      <w:r w:rsidRPr="00EF58F9">
        <w:rPr>
          <w:rFonts w:ascii="Times New Roman" w:eastAsia="Times New Roman" w:hAnsi="Times New Roman" w:cs="Times New Roman"/>
          <w:b/>
          <w:bCs/>
          <w:i/>
          <w:iCs/>
          <w:color w:val="2F5496" w:themeColor="accent5" w:themeShade="BF"/>
          <w:sz w:val="28"/>
          <w:szCs w:val="28"/>
          <w:lang w:eastAsia="ru-RU"/>
        </w:rPr>
        <w:t>Чей ком больше</w:t>
      </w:r>
    </w:p>
    <w:p w:rsidR="00A0072F" w:rsidRPr="00CB3BF4" w:rsidRDefault="00A0072F" w:rsidP="00CB3BF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64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встают по двое и по команде начинают катать снежные комки. Взрослые засекают время, к примеру, 5 минут, после чего выбирают самый большой комок и называют победителей.</w:t>
      </w:r>
    </w:p>
    <w:p w:rsidR="00CB3BF4" w:rsidRDefault="00CB3BF4" w:rsidP="00EF58F9">
      <w:pPr>
        <w:shd w:val="clear" w:color="auto" w:fill="FEFEFE"/>
        <w:spacing w:after="100" w:afterAutospacing="1" w:line="240" w:lineRule="auto"/>
        <w:ind w:right="566"/>
        <w:rPr>
          <w:rFonts w:ascii="Times New Roman" w:eastAsia="Times New Roman" w:hAnsi="Times New Roman" w:cs="Times New Roman"/>
          <w:b/>
          <w:i/>
          <w:color w:val="2F5496" w:themeColor="accent5" w:themeShade="BF"/>
          <w:sz w:val="28"/>
          <w:szCs w:val="28"/>
          <w:lang w:eastAsia="ru-RU"/>
        </w:rPr>
      </w:pPr>
      <w:r w:rsidRPr="00CB3BF4">
        <w:rPr>
          <w:rFonts w:ascii="Helvetica" w:eastAsia="Times New Roman" w:hAnsi="Helvetica" w:cs="Times New Roman"/>
          <w:noProof/>
          <w:color w:val="222222"/>
          <w:lang w:eastAsia="ru-RU"/>
        </w:rPr>
        <w:lastRenderedPageBreak/>
        <w:drawing>
          <wp:inline distT="0" distB="0" distL="0" distR="0">
            <wp:extent cx="5105400" cy="3829050"/>
            <wp:effectExtent l="0" t="0" r="0" b="0"/>
            <wp:docPr id="7" name="Рисунок 7" descr="C:\Users\admin\Desktop\зима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зима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044" cy="3831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6A38">
        <w:rPr>
          <w:rFonts w:ascii="Times New Roman" w:eastAsia="Times New Roman" w:hAnsi="Times New Roman" w:cs="Times New Roman"/>
          <w:b/>
          <w:i/>
          <w:color w:val="2F5496" w:themeColor="accent5" w:themeShade="BF"/>
          <w:sz w:val="28"/>
          <w:szCs w:val="28"/>
          <w:lang w:eastAsia="ru-RU"/>
        </w:rPr>
        <w:t xml:space="preserve">    </w:t>
      </w:r>
    </w:p>
    <w:p w:rsidR="00EF58F9" w:rsidRPr="007B751F" w:rsidRDefault="00EB6A38" w:rsidP="00EF58F9">
      <w:pPr>
        <w:shd w:val="clear" w:color="auto" w:fill="FEFEFE"/>
        <w:spacing w:after="100" w:afterAutospacing="1" w:line="240" w:lineRule="auto"/>
        <w:ind w:right="566"/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2F5496" w:themeColor="accent5" w:themeShade="BF"/>
          <w:sz w:val="28"/>
          <w:szCs w:val="28"/>
          <w:lang w:eastAsia="ru-RU"/>
        </w:rPr>
        <w:t xml:space="preserve">  </w:t>
      </w:r>
      <w:r w:rsidR="007B751F" w:rsidRPr="007B751F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u w:val="single"/>
          <w:lang w:eastAsia="ru-RU"/>
        </w:rPr>
        <w:t>ПОДВИЖ</w:t>
      </w:r>
      <w:r w:rsidR="00EF58F9" w:rsidRPr="007B751F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u w:val="single"/>
          <w:lang w:eastAsia="ru-RU"/>
        </w:rPr>
        <w:t>НЫЕ ЗИМНИЕ ИГРЫ НА ЛОВКОСТЬ И СНАРОВКУ</w:t>
      </w:r>
    </w:p>
    <w:p w:rsidR="00E33129" w:rsidRPr="00E33129" w:rsidRDefault="00EF58F9" w:rsidP="00E3312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64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зимних забав, игр и развлечений пришли к нам от наших предков. Морозная погода не позволяет долго стоять на одном месте, поэтому много игр состоит из непрерывного движения.</w:t>
      </w:r>
    </w:p>
    <w:p w:rsidR="00EF58F9" w:rsidRPr="00EB6A38" w:rsidRDefault="00EF58F9" w:rsidP="00EF58F9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</w:pPr>
      <w:r w:rsidRPr="00EB6A38">
        <w:rPr>
          <w:rFonts w:ascii="Times New Roman" w:eastAsia="Times New Roman" w:hAnsi="Times New Roman" w:cs="Times New Roman"/>
          <w:b/>
          <w:bCs/>
          <w:i/>
          <w:iCs/>
          <w:color w:val="2F5496" w:themeColor="accent5" w:themeShade="BF"/>
          <w:sz w:val="28"/>
          <w:szCs w:val="28"/>
          <w:lang w:eastAsia="ru-RU"/>
        </w:rPr>
        <w:t>Салки</w:t>
      </w:r>
    </w:p>
    <w:p w:rsidR="00EF58F9" w:rsidRPr="006E064B" w:rsidRDefault="00EF58F9" w:rsidP="00EF58F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64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которые уверенно стоят на коньках, с увлечением играют в салки на катке. Вначале выбирают водящего, который догоняет разъезжающихся по всему катку игроков. Тот, кого догнали первым, становится новым водящим.</w:t>
      </w:r>
    </w:p>
    <w:p w:rsidR="00EF58F9" w:rsidRPr="00EB6A38" w:rsidRDefault="00EF58F9" w:rsidP="00EF58F9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</w:pPr>
      <w:r w:rsidRPr="00EB6A38">
        <w:rPr>
          <w:rFonts w:ascii="Times New Roman" w:eastAsia="Times New Roman" w:hAnsi="Times New Roman" w:cs="Times New Roman"/>
          <w:b/>
          <w:bCs/>
          <w:i/>
          <w:iCs/>
          <w:color w:val="2F5496" w:themeColor="accent5" w:themeShade="BF"/>
          <w:sz w:val="28"/>
          <w:szCs w:val="28"/>
          <w:lang w:eastAsia="ru-RU"/>
        </w:rPr>
        <w:t>Ищем клад</w:t>
      </w:r>
    </w:p>
    <w:p w:rsidR="00EF58F9" w:rsidRPr="006E064B" w:rsidRDefault="00EF58F9" w:rsidP="00EF58F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64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Играть в игру хорошо на площадке, по краям которой имеются большие сугробы. Собираются 2 команды игроков и двое ведущих. Игроков просят отвернуться, а ведущие наблюдают за тем, как кто-нибудь из не участвующих в игре детей или взрослых, прячет в двух сугробах клад. После того как предметы, обозначающие клад, надежно зарыты в снег, дается команда приступить к поиску.</w:t>
      </w:r>
    </w:p>
    <w:p w:rsidR="00EF58F9" w:rsidRPr="006E064B" w:rsidRDefault="00EF58F9" w:rsidP="00EF58F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64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группы может давать игрокам подсказку, только указывая направление поиска – левее, правее или выше. Побеждает команда, первая откопавшая клад.</w:t>
      </w:r>
    </w:p>
    <w:p w:rsidR="00EF58F9" w:rsidRPr="00EB6A38" w:rsidRDefault="00EF58F9" w:rsidP="00EF58F9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</w:pPr>
      <w:r w:rsidRPr="00EB6A38">
        <w:rPr>
          <w:rFonts w:ascii="Times New Roman" w:eastAsia="Times New Roman" w:hAnsi="Times New Roman" w:cs="Times New Roman"/>
          <w:b/>
          <w:bCs/>
          <w:i/>
          <w:iCs/>
          <w:color w:val="2F5496" w:themeColor="accent5" w:themeShade="BF"/>
          <w:sz w:val="28"/>
          <w:szCs w:val="28"/>
          <w:lang w:eastAsia="ru-RU"/>
        </w:rPr>
        <w:t>Русская народная забава «Льдинка»</w:t>
      </w:r>
    </w:p>
    <w:p w:rsidR="00EF58F9" w:rsidRPr="006E064B" w:rsidRDefault="00EF58F9" w:rsidP="00EF58F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хорошо утоптанном снегу чертят окружность диаметром около 5 метров. В ее центре делают небольшое углубление, куда укладывают 10–12 льдинок. Выбирается водящий, который встает внутрь большого круга, а остальные играющие равномерно </w:t>
      </w:r>
      <w:r w:rsidRPr="006E06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распределяются за пределами диаметра. Их цель — выбить за границу большого круга все льдинки, при этом они могут заходить внутрь диаметра.</w:t>
      </w:r>
    </w:p>
    <w:p w:rsidR="00EF58F9" w:rsidRPr="006E064B" w:rsidRDefault="00EF58F9" w:rsidP="00EF58F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6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водящего помешать играющим и осалить одного из них, чтобы поставить его на свое место. Игра заканчивается, когда все льдинки будут выбиты и выведены за круг.</w:t>
      </w:r>
    </w:p>
    <w:p w:rsidR="00EF58F9" w:rsidRPr="00EB6A38" w:rsidRDefault="00EF58F9" w:rsidP="00EF58F9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</w:pPr>
      <w:r w:rsidRPr="00EB6A38">
        <w:rPr>
          <w:rFonts w:ascii="Times New Roman" w:eastAsia="Times New Roman" w:hAnsi="Times New Roman" w:cs="Times New Roman"/>
          <w:b/>
          <w:bCs/>
          <w:i/>
          <w:iCs/>
          <w:color w:val="2F5496" w:themeColor="accent5" w:themeShade="BF"/>
          <w:sz w:val="28"/>
          <w:szCs w:val="28"/>
          <w:lang w:eastAsia="ru-RU"/>
        </w:rPr>
        <w:t>Царь горы</w:t>
      </w:r>
    </w:p>
    <w:p w:rsidR="001179EC" w:rsidRPr="00E33129" w:rsidRDefault="00EF58F9" w:rsidP="006F371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игры нужно соорудить горку высотой до 2 м (в зависимости от возраста играющих) или использовать большой сугроб. Играть будет интересней, если горка будет покрыта ледяной коркой. Один из игроков забирается на вершину горы, а остальные участники пытаются столкнуть «царя» с его трона. Игрок, которому это удалось, становится новым </w:t>
      </w:r>
      <w:r w:rsidR="002710E4" w:rsidRPr="006E064B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царем,</w:t>
      </w:r>
      <w:r w:rsidR="00F13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6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занимая место на горке.</w:t>
      </w:r>
      <w:r w:rsidR="00F13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64B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Взрослые могут засекать время, кто из детей продержится на вершине дольше других.</w:t>
      </w:r>
      <w:r w:rsidR="00117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="00365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65631" w:rsidRPr="00365631">
        <w:rPr>
          <w:rFonts w:ascii="Times New Roman" w:eastAsia="Times New Roman" w:hAnsi="Times New Roman" w:cs="Times New Roman"/>
          <w:noProof/>
          <w:color w:val="2F5496" w:themeColor="accent5" w:themeShade="BF"/>
          <w:sz w:val="24"/>
          <w:szCs w:val="24"/>
          <w:lang w:eastAsia="ru-RU"/>
        </w:rPr>
        <w:drawing>
          <wp:inline distT="0" distB="0" distL="0" distR="0" wp14:anchorId="0885B19E" wp14:editId="0BFBC063">
            <wp:extent cx="5105400" cy="3269988"/>
            <wp:effectExtent l="0" t="0" r="0" b="6985"/>
            <wp:docPr id="4" name="Рисунок 4" descr="C:\Users\admin\Desktop\зима\об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зима\общ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17" cy="3286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8F9" w:rsidRPr="00CB3BF4" w:rsidRDefault="00365631" w:rsidP="00AF2F8B">
      <w:pPr>
        <w:spacing w:after="100" w:afterAutospacing="1" w:line="240" w:lineRule="auto"/>
        <w:jc w:val="both"/>
        <w:rPr>
          <w:rFonts w:ascii="Segoe Script" w:eastAsia="Times New Roman" w:hAnsi="Segoe Script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9E2893" w:rsidRDefault="009E2893" w:rsidP="009E2893"/>
    <w:sectPr w:rsidR="009E2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F2F99"/>
    <w:multiLevelType w:val="multilevel"/>
    <w:tmpl w:val="962CB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441CCD"/>
    <w:multiLevelType w:val="multilevel"/>
    <w:tmpl w:val="22B84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06727B"/>
    <w:multiLevelType w:val="multilevel"/>
    <w:tmpl w:val="48346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3A2546"/>
    <w:multiLevelType w:val="multilevel"/>
    <w:tmpl w:val="66868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545FE4"/>
    <w:multiLevelType w:val="multilevel"/>
    <w:tmpl w:val="CB5E5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B1064F"/>
    <w:multiLevelType w:val="multilevel"/>
    <w:tmpl w:val="5A5A9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5057C4"/>
    <w:multiLevelType w:val="multilevel"/>
    <w:tmpl w:val="65784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D8525C"/>
    <w:multiLevelType w:val="multilevel"/>
    <w:tmpl w:val="BAD62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835777"/>
    <w:multiLevelType w:val="multilevel"/>
    <w:tmpl w:val="821A9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866DD6"/>
    <w:multiLevelType w:val="multilevel"/>
    <w:tmpl w:val="D7A43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FF291E"/>
    <w:multiLevelType w:val="multilevel"/>
    <w:tmpl w:val="3E2A2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5A2AC7"/>
    <w:multiLevelType w:val="multilevel"/>
    <w:tmpl w:val="ACE43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07248C"/>
    <w:multiLevelType w:val="multilevel"/>
    <w:tmpl w:val="7A1E4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800E2C"/>
    <w:multiLevelType w:val="multilevel"/>
    <w:tmpl w:val="E6B69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0"/>
  </w:num>
  <w:num w:numId="5">
    <w:abstractNumId w:val="6"/>
  </w:num>
  <w:num w:numId="6">
    <w:abstractNumId w:val="11"/>
  </w:num>
  <w:num w:numId="7">
    <w:abstractNumId w:val="13"/>
  </w:num>
  <w:num w:numId="8">
    <w:abstractNumId w:val="12"/>
  </w:num>
  <w:num w:numId="9">
    <w:abstractNumId w:val="8"/>
  </w:num>
  <w:num w:numId="10">
    <w:abstractNumId w:val="0"/>
  </w:num>
  <w:num w:numId="11">
    <w:abstractNumId w:val="3"/>
  </w:num>
  <w:num w:numId="12">
    <w:abstractNumId w:val="5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893"/>
    <w:rsid w:val="001179EC"/>
    <w:rsid w:val="00164E82"/>
    <w:rsid w:val="002710E4"/>
    <w:rsid w:val="00365631"/>
    <w:rsid w:val="004E26CD"/>
    <w:rsid w:val="00552704"/>
    <w:rsid w:val="00684C4F"/>
    <w:rsid w:val="006F3712"/>
    <w:rsid w:val="007B751F"/>
    <w:rsid w:val="009E2893"/>
    <w:rsid w:val="00A0072F"/>
    <w:rsid w:val="00AF2F8B"/>
    <w:rsid w:val="00CB3BF4"/>
    <w:rsid w:val="00D764D6"/>
    <w:rsid w:val="00E33129"/>
    <w:rsid w:val="00EB6A38"/>
    <w:rsid w:val="00EF58F9"/>
    <w:rsid w:val="00F1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89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7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751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33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89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7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751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33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Лакеев</dc:creator>
  <cp:lastModifiedBy>HP</cp:lastModifiedBy>
  <cp:revision>5</cp:revision>
  <dcterms:created xsi:type="dcterms:W3CDTF">2022-12-19T16:56:00Z</dcterms:created>
  <dcterms:modified xsi:type="dcterms:W3CDTF">2023-12-21T15:13:00Z</dcterms:modified>
</cp:coreProperties>
</file>