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B3" w:rsidRPr="00C53005" w:rsidRDefault="002E15B3" w:rsidP="002E15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005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2E15B3" w:rsidRPr="00C53005" w:rsidRDefault="002E15B3" w:rsidP="002E15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005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</w:t>
      </w:r>
    </w:p>
    <w:p w:rsidR="002E15B3" w:rsidRPr="00C53005" w:rsidRDefault="002E15B3" w:rsidP="002E15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005">
        <w:rPr>
          <w:rFonts w:ascii="Times New Roman" w:eastAsia="Times New Roman" w:hAnsi="Times New Roman" w:cs="Times New Roman"/>
          <w:sz w:val="28"/>
          <w:szCs w:val="28"/>
        </w:rPr>
        <w:t>«Дом детского творчества»</w:t>
      </w:r>
    </w:p>
    <w:p w:rsidR="002E15B3" w:rsidRPr="00C53005" w:rsidRDefault="002E15B3" w:rsidP="002E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Pr="00C53005" w:rsidRDefault="002E15B3" w:rsidP="002E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Pr="00C53005" w:rsidRDefault="002E15B3" w:rsidP="002E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28"/>
        </w:rPr>
      </w:pPr>
    </w:p>
    <w:p w:rsidR="002E15B3" w:rsidRDefault="002E15B3" w:rsidP="002E15B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C53005">
        <w:rPr>
          <w:rFonts w:ascii="Times New Roman" w:eastAsia="Times New Roman" w:hAnsi="Times New Roman" w:cs="Times New Roman"/>
          <w:b/>
          <w:sz w:val="44"/>
          <w:szCs w:val="28"/>
        </w:rPr>
        <w:t xml:space="preserve">Беседа с </w:t>
      </w:r>
      <w:proofErr w:type="gramStart"/>
      <w:r w:rsidRPr="00C53005">
        <w:rPr>
          <w:rFonts w:ascii="Times New Roman" w:eastAsia="Times New Roman" w:hAnsi="Times New Roman" w:cs="Times New Roman"/>
          <w:b/>
          <w:sz w:val="44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28"/>
        </w:rPr>
        <w:t xml:space="preserve">, </w:t>
      </w:r>
    </w:p>
    <w:p w:rsidR="002E15B3" w:rsidRPr="00C53005" w:rsidRDefault="002E15B3" w:rsidP="002E15B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28"/>
        </w:rPr>
      </w:pPr>
      <w:proofErr w:type="gramStart"/>
      <w:r w:rsidRPr="00C53005">
        <w:rPr>
          <w:rFonts w:ascii="Times New Roman" w:eastAsia="Times New Roman" w:hAnsi="Times New Roman" w:cs="Times New Roman"/>
          <w:sz w:val="44"/>
          <w:szCs w:val="28"/>
        </w:rPr>
        <w:t>посвященная</w:t>
      </w:r>
      <w:proofErr w:type="gramEnd"/>
      <w:r w:rsidRPr="00C53005">
        <w:rPr>
          <w:rFonts w:ascii="Times New Roman" w:eastAsia="Times New Roman" w:hAnsi="Times New Roman" w:cs="Times New Roman"/>
          <w:sz w:val="44"/>
          <w:szCs w:val="28"/>
        </w:rPr>
        <w:t xml:space="preserve"> Международному Дню здоровья</w:t>
      </w:r>
    </w:p>
    <w:p w:rsidR="002E15B3" w:rsidRPr="00C53005" w:rsidRDefault="002E15B3" w:rsidP="002E15B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28"/>
        </w:rPr>
      </w:pPr>
      <w:r w:rsidRPr="00C53005">
        <w:rPr>
          <w:rFonts w:ascii="Times New Roman" w:eastAsia="Times New Roman" w:hAnsi="Times New Roman" w:cs="Times New Roman"/>
          <w:sz w:val="44"/>
          <w:szCs w:val="28"/>
        </w:rPr>
        <w:t>«</w:t>
      </w:r>
      <w:r w:rsidRPr="002E15B3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</w:rPr>
        <w:t>Что такое здоровый образ жизни?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</w:rPr>
        <w:t>»</w:t>
      </w:r>
    </w:p>
    <w:p w:rsidR="002E15B3" w:rsidRPr="00C53005" w:rsidRDefault="002E15B3" w:rsidP="002E15B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28"/>
        </w:rPr>
      </w:pPr>
      <w:r>
        <w:rPr>
          <w:rFonts w:ascii="Times New Roman" w:eastAsia="Times New Roman" w:hAnsi="Times New Roman" w:cs="Times New Roman"/>
          <w:sz w:val="44"/>
          <w:szCs w:val="28"/>
        </w:rPr>
        <w:t>Апрель 2021</w:t>
      </w:r>
      <w:r w:rsidRPr="00C53005">
        <w:rPr>
          <w:rFonts w:ascii="Times New Roman" w:eastAsia="Times New Roman" w:hAnsi="Times New Roman" w:cs="Times New Roman"/>
          <w:sz w:val="44"/>
          <w:szCs w:val="28"/>
        </w:rPr>
        <w:t xml:space="preserve"> года</w:t>
      </w: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Pr="00C53005" w:rsidRDefault="002E15B3" w:rsidP="002E15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Pr="00C53005" w:rsidRDefault="002E15B3" w:rsidP="002E15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3005"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  <w:proofErr w:type="gramStart"/>
      <w:r w:rsidRPr="00C5300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2E15B3" w:rsidRPr="00C53005" w:rsidRDefault="002E15B3" w:rsidP="002E15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3005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3005">
        <w:rPr>
          <w:rFonts w:ascii="Times New Roman" w:eastAsia="Times New Roman" w:hAnsi="Times New Roman" w:cs="Times New Roman"/>
          <w:sz w:val="28"/>
          <w:szCs w:val="28"/>
        </w:rPr>
        <w:t>Акимова Ирина Николаевна</w:t>
      </w: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Pr="00C53005" w:rsidRDefault="002E15B3" w:rsidP="002E15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Default="002E15B3" w:rsidP="002E15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15B3" w:rsidRPr="00C53005" w:rsidRDefault="002E15B3" w:rsidP="002E15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173B" w:rsidRDefault="0004173B" w:rsidP="002E15B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E15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Беседа  </w:t>
      </w:r>
      <w:r w:rsidR="002E15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2E15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</w:t>
      </w:r>
      <w:r w:rsidR="002E15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то такое здоровый образ жизни?»</w:t>
      </w:r>
    </w:p>
    <w:p w:rsidR="002E15B3" w:rsidRPr="002E15B3" w:rsidRDefault="002E15B3" w:rsidP="002E15B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173B" w:rsidRPr="002E15B3" w:rsidRDefault="0004173B" w:rsidP="002E1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о здоровье как одной из главных ценностей человеческой жизни, познакомить с правилами, помогающими сохранить собственное здоровье на долгие годы.</w:t>
      </w:r>
    </w:p>
    <w:p w:rsidR="0004173B" w:rsidRPr="002E15B3" w:rsidRDefault="0004173B" w:rsidP="002E15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5B3"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</w:p>
    <w:p w:rsidR="002E15B3" w:rsidRDefault="0004173B" w:rsidP="002E1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Умение вести здоровый образ жизни – признак высокой культуры человека, его образованности, настойчивости, воли. Как много пословиц о здоровье.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Соединим фразу и прочитаем пословицу:</w:t>
      </w:r>
    </w:p>
    <w:p w:rsidR="002E15B3" w:rsidRDefault="0004173B" w:rsidP="002E15B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здоровом теле… дороже золота.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Здоровье… за деньги не купишь.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Здоровье… здоровый дух.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 тысячи болезней… рак.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Здоровому</w:t>
      </w:r>
      <w:proofErr w:type="gramEnd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каждый день… пить лекарства.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табак, там язва и … здоровье только одно.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дышать свежим воздухом, чем … праздник.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E15B3" w:rsidRDefault="0004173B" w:rsidP="002E1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 В одной сказочной стране на берегу прекрасного моря стоял дворец. В нем жил правитель, у которого было три сына. Отец любил своих сыновей, они отвечали ему взаимностью. Дети росли </w:t>
      </w:r>
      <w:proofErr w:type="gramStart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добрыми</w:t>
      </w:r>
      <w:proofErr w:type="gramEnd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послушными и трудолюб</w:t>
      </w:r>
      <w:r w:rsid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ивыми. Одно огорчало правителя -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сыновья часто и подолгу болели.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Правитель пригласил во дворец самых мудрых людей страны и спросил: «Почему люди болеют? Что надо сделать, чтобы люди жили долго и счастливо?» Мудрецы долго совещались, и самый старый из них сказал: «Здоровье человека во многом зависит от образа жизни, поведения и умения помочь себе и другим в трудных ситуациях». Выслушал правитель мудреца и приказал открыть школу здоровья для детей своей страны.</w:t>
      </w:r>
    </w:p>
    <w:p w:rsidR="002E15B3" w:rsidRDefault="0004173B" w:rsidP="002E15B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От чего же зависит здоровье человека?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Что является причиной заболеваний?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Причины болезни изучает маленький ручеек. Послушайте!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Бежит маленький ручей</w:t>
      </w:r>
      <w:proofErr w:type="gramStart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редь цветов и средь камней.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людей, и зверей</w:t>
      </w:r>
      <w:proofErr w:type="gramStart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оит он водой своей.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Часто жалуются люди</w:t>
      </w:r>
      <w:proofErr w:type="gramStart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болезни и недуги.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зверей сложна судьба,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 же время -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 длинна,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дубы растут лет сто,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Коль не срубит их никто.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прозрачный ручеек </w:t>
      </w:r>
      <w:r w:rsid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Задает себе вопрос: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«Почему болеют люди?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их так несчастных губит?»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решил вопрос он этот</w:t>
      </w:r>
      <w:proofErr w:type="gramStart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 задать, кого ни встретит: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Розе, пальме, кабану,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Тигру, дикому коту.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же ответили ручью растения и животные?</w:t>
      </w:r>
    </w:p>
    <w:p w:rsidR="002E15B3" w:rsidRDefault="0004173B" w:rsidP="002E15B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мнению </w:t>
      </w:r>
      <w:proofErr w:type="gramStart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прекрасной</w:t>
      </w:r>
      <w:proofErr w:type="gramEnd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розы, люди болеют потому, что не умеют радоваться красоте окружающего мира и</w:t>
      </w:r>
      <w:r w:rsid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успехам друг друга, а радость -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особая мудрость, и болезни ее боятся.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Высокая стройная пальма ответила, что люди мало заботятся друг о друге, часто бывают жестокими и неблагодарными. Они убивают животных, наносят в</w:t>
      </w:r>
      <w:r w:rsid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ред растениям. А жестокость -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путь к гибели и болезням. Люди часто обманывают друг друга.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Тигр отметил, что люди не верят в свои силы, в себя и это не позволяет им чувствовать себя здоровыми.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Дикий кот считает, что человек часто </w:t>
      </w:r>
      <w:proofErr w:type="gramStart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бывает</w:t>
      </w:r>
      <w:proofErr w:type="gramEnd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неаккуратен, не соблюдает основных гигиенических правил и такое поведение вредит его здоровью.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Кабан заметил, что люди неправильно питаются, переедают и это тоже вредит их здоровью.</w:t>
      </w:r>
    </w:p>
    <w:p w:rsidR="002E15B3" w:rsidRDefault="0004173B" w:rsidP="002E15B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вы думаете, что является причиной заболеваний? (Подводят итог).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Блицтурнир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Согласны ли вы, что зарядка – источник бодрости и здоровья?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Верно ли, что жвачка сохраняет зубы?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Верно ли, что морковь замедляет процесс старения организма?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Правда ли, что бананы поднимают настроение?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Правда ли, что есть безвредные наркотики?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Правда ли, что летом можно запастись витаминами на целый год?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Чтобы сохранить зубы </w:t>
      </w:r>
      <w:proofErr w:type="gramStart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здоровыми</w:t>
      </w:r>
      <w:proofErr w:type="gramEnd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надо есть много сладкого?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Чтобы сохранить зубы </w:t>
      </w:r>
      <w:proofErr w:type="gramStart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здоровыми</w:t>
      </w:r>
      <w:proofErr w:type="gramEnd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чистить зубы два раза в день?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Правда ли, что способствует закаливанию в жаркий день пить ледяную воду?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Правда ли, что способствует закаливанию контрастный душ?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Чтобы сберечь глаза надо смотреть телевизор, сколько хочу?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Чтобы защититься от микробов, надо всегда мыть руки с мылом?</w:t>
      </w:r>
    </w:p>
    <w:p w:rsidR="002E15B3" w:rsidRDefault="0004173B" w:rsidP="002E15B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Сделайте прыжок вперед, ладонями достаньте пол. Соедините руки за спиной и присядьте несколько раз. Как можно назвать то, что мы с вами сейчас делаем? 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Правильно! Разминка, зарядка, физическая нагрузка. Это способствует</w:t>
      </w:r>
      <w:r w:rsid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укреплению здоровья?</w:t>
      </w:r>
    </w:p>
    <w:p w:rsidR="002E15B3" w:rsidRDefault="002E15B3" w:rsidP="002E15B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15B3" w:rsidRDefault="0004173B" w:rsidP="002E15B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закройте глаза.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Представьте жаркое лето. Светит яркое солнце. По небу медленно плывут облака. Вдруг, откуда ни возьмись, появился ветер и стал играть листьями берез. Неожиданно серые тучи закрыли солнце – и теплый дождь звонко застучал по крышам домов. Воздух стал необыкновенно свежим и … </w:t>
      </w:r>
    </w:p>
    <w:p w:rsidR="002E15B3" w:rsidRDefault="0004173B" w:rsidP="002E15B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Откройте глаза! Что вы видите?!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Появилась радуга!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15B3" w:rsidRDefault="0004173B" w:rsidP="002E15B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стоят, в руках у них листы бумаги, вырезанные в форме радуги, со словами «Гигиена», «Сон», «Движения», «Закаливание», «Питание», «Долой вредные привычки», «Добрые слова»</w:t>
      </w:r>
      <w:proofErr w:type="gramEnd"/>
    </w:p>
    <w:p w:rsidR="002E15B3" w:rsidRDefault="0004173B" w:rsidP="002E15B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Но, если радуга – природное явление и не подчиняется воле человека, то от человека зависит его состояние здоровья.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вами радуга, представляющая слагаемые здоровья!</w:t>
      </w:r>
    </w:p>
    <w:p w:rsidR="002E15B3" w:rsidRDefault="0004173B" w:rsidP="002E15B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Итак, вам слово, ребята! (Дети читают сообщения)</w:t>
      </w:r>
    </w:p>
    <w:p w:rsidR="002E15B3" w:rsidRDefault="0004173B" w:rsidP="002E15B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Гигиена.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 для кого не секрет, что здоровье начинается с личной гигиены. К ней относится чистота тела и уход за полостью рта. Большое значение также имеет и выбор одежды. Одежда должна соответствовать климату, времени года, и роду занятий. После возвращения из школы нужно сменить ученическую форму на домашнюю одежду. Все это способствует лучшему отдыху.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Сон.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Хороший отдых обеспечивает нам сон. Чтобы сон был глубоким, надо вставать и ложиться спать всегда в одно и то же время. Комнату перед сном обязательно 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надо проветрить. Полезна небольшая прогулка перед сном на свежем воздухе. Мешают засыпанию яркий свет, шумные игры, громкие разговоры, длительные просмотры телепередач. Соблюдение гигиены сна позволит зарядиться бодростью, улучшит настроение.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Движения.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Несколько упражнений прогонят сон, вовлекут в работу важные органы и системы организма, укрепят мышцы. Начинать утро с зарядки – значит встать пораньше с постели и успеть за день сделать много хороших и добрых дел. Благодаря утренней зарядке, школьник не только укрепляет здоровье, но и приобретает ловкость, смелость, выносливость, настойчивость, целеустремленность. Замечено, что у школьников, занимающихся гимнастикой, успеваемость намного выше. Двигательная активность – это путь к силе и красоте, это первый шаг к занятиям спортом.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Закаливание.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важнейших слагаемых здоровья является закаливание. С его помощью можно избежать многих болезней и на долгие годы сохранить работоспособность, умение радоваться жизни.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 велика роль закаливания в профилактике простудных заболеваний. Не случайно прославленный русский полководец А.В.Суворов, будучи от рождения хилым и болезненным, благодаря закаливанию сумел стать выносливым и стойким человеком, невосприимчивым ни к холоду, ни к жаре. До старости полководец сохранил неукротимую энергию и жизнерадостность.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Питание.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Важно для здоровья человека – правильное питание. Рацион школьников обязательно должен содержать витамины, так как они повышают сопротивляемость к инфекционным заболеваниям. Поэтому нужно употреблять зелень, фрукты, овощные и фруктовые соки.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Долой вредные привычки.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одна из вредных привычек не уносит столько здоровья, как курение табака и употребление алкогольных напитков. Выкуренная сигарета ведет к бессоннице, 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убытку сил, отсутствию аппетита и к болезням. Похитителем рассудка – так называли алкоголь с давних времен, считая его причиной многих преступлений. Под влиянием алкоголя резко ухудшается речь, внимание, разрушаются печень, почки и другие системы человеческого организма. С вредными привычками нужно бороться. И начинать нужно с регулярных занятий физкультурой и спортом. Если человек почувствовал радость жизни во время занятий спортом, он никогда не будет искать веселья в табачном и алкогольном дурмане.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Добрые слова.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Способствуют укреплению здоровья и добрые слова. Наши предки давно знали, что злые слова «убивают». И словом же исцеляли больных. Тренируйте себя просто говорить вежливо и красиво. Важно научиться думать и говорить о хорошем. Делайте ежедневно как можно больше комплиментов другим людям.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Хорошо, вы усвоили слагаемые здоровья</w:t>
      </w:r>
      <w:proofErr w:type="gramStart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овторим )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Недаром народная пословица гласит: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Посеешь поступок – пожнешь привычку,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Посеешь привычку – пожнешь характер,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Посеешь характер – пожнешь судьбу.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понимаете эти слова?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шагать в ногу со временем, совершенствуясь духовно и физически, предлагаю вам разучить гимнастику человека живущего в 21 веке.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Каждое утро, выпрямившись во весь рост, вспоминаем: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человек!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Всегда готов встать рядом или впереди</w:t>
      </w:r>
      <w:proofErr w:type="gramStart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ротянуть руку помощи!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Легко нагнуться к малому или слабому!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Подставить плечи под груз тревог или забот!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Обернуться к отставшим!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Дотянуться до мечты!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Перепрыгнуть через усталость и боль!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Пронести через всю жизнь дружбу и любовь!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Бороться с собственной тенью!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Глубоко вздохнуть по несбывшемуся!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повторить весь комплекс опять сначала и до победы!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Ваши желания исполнятся! Дружите с физкультурой и спортом!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чтобы быть здоровым – это значит жить в радости!</w:t>
      </w:r>
    </w:p>
    <w:p w:rsidR="0004173B" w:rsidRPr="002E15B3" w:rsidRDefault="0004173B" w:rsidP="002E15B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Послушайте, одну мудрую притчу: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Давным-давно в старинном городе жил Мастер, окружённый учениками. Самый способный из них однажды задумался: "А есть ли вопрос, на который наш Мастер не смог дать ответа?"</w:t>
      </w:r>
      <w:r w:rsidRPr="002E15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  <w:r w:rsidRPr="002E15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Скажите, какая бабочка у меня в руках: живая или мертвая?</w:t>
      </w:r>
      <w:r w:rsidRPr="002E15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крепко держал бабочку в сомкнутых ладонях и был готов в любое мгновение сжать их ради своей истины. Не глядя на руки ученика, Мастер ответил:</w:t>
      </w:r>
      <w:r w:rsidRPr="002E15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Всё в твоих руках.</w:t>
      </w:r>
      <w:r w:rsidRPr="002E15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Что имел в виду Мастер? Как вы поняли притчу?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В чьих руках здоровье человека?</w:t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Будьте здоровы и счастливы!</w:t>
      </w:r>
    </w:p>
    <w:p w:rsidR="00C43866" w:rsidRPr="002E15B3" w:rsidRDefault="00C43866" w:rsidP="002E1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3866" w:rsidRPr="002E15B3" w:rsidSect="002E15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73B"/>
    <w:rsid w:val="0004173B"/>
    <w:rsid w:val="00182271"/>
    <w:rsid w:val="002E15B3"/>
    <w:rsid w:val="00C4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1428</Words>
  <Characters>8144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2022-11-06T08:18:00Z</dcterms:created>
  <dcterms:modified xsi:type="dcterms:W3CDTF">2022-11-06T08:18:00Z</dcterms:modified>
</cp:coreProperties>
</file>