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33C" w:rsidRPr="0076133C" w:rsidRDefault="0076133C" w:rsidP="0076133C">
      <w:pPr>
        <w:spacing w:line="252" w:lineRule="auto"/>
      </w:pPr>
      <w:bookmarkStart w:id="0" w:name="_GoBack"/>
      <w:bookmarkEnd w:id="0"/>
      <w:r w:rsidRPr="0076133C">
        <w:t xml:space="preserve"> МАТЕРИАЛ ДЛЯ ДИСТАНЦИОННОГО ОБУЧЕНИЯ объединения «Подвижные игры» </w:t>
      </w:r>
    </w:p>
    <w:p w:rsidR="0076133C" w:rsidRPr="0076133C" w:rsidRDefault="0076133C" w:rsidP="0076133C">
      <w:pPr>
        <w:spacing w:line="252" w:lineRule="auto"/>
      </w:pPr>
      <w:r w:rsidRPr="0076133C">
        <w:t>педагога Лакеева Ю.М.</w:t>
      </w:r>
    </w:p>
    <w:p w:rsidR="0076133C" w:rsidRDefault="0076133C" w:rsidP="0076133C">
      <w:pPr>
        <w:spacing w:line="252" w:lineRule="auto"/>
      </w:pPr>
      <w:r w:rsidRPr="0076133C">
        <w:t>Тема: «Общеразвивающие упражнения с гантелями», «Игры».</w:t>
      </w:r>
    </w:p>
    <w:tbl>
      <w:tblPr>
        <w:tblStyle w:val="a3"/>
        <w:tblpPr w:leftFromText="180" w:rightFromText="180" w:vertAnchor="text" w:tblpY="1"/>
        <w:tblOverlap w:val="never"/>
        <w:tblW w:w="8926" w:type="dxa"/>
        <w:tblLayout w:type="fixed"/>
        <w:tblLook w:val="04A0" w:firstRow="1" w:lastRow="0" w:firstColumn="1" w:lastColumn="0" w:noHBand="0" w:noVBand="1"/>
      </w:tblPr>
      <w:tblGrid>
        <w:gridCol w:w="2096"/>
        <w:gridCol w:w="778"/>
        <w:gridCol w:w="5075"/>
        <w:gridCol w:w="977"/>
      </w:tblGrid>
      <w:tr w:rsidR="0076133C" w:rsidRPr="00F60436" w:rsidTr="0076133C">
        <w:trPr>
          <w:trHeight w:val="144"/>
        </w:trPr>
        <w:tc>
          <w:tcPr>
            <w:tcW w:w="2096" w:type="dxa"/>
            <w:tcBorders>
              <w:left w:val="single" w:sz="4" w:space="0" w:color="auto"/>
              <w:right w:val="single" w:sz="4" w:space="0" w:color="auto"/>
            </w:tcBorders>
          </w:tcPr>
          <w:p w:rsidR="0076133C" w:rsidRPr="00F60436" w:rsidRDefault="0076133C" w:rsidP="0076133C">
            <w:pPr>
              <w:rPr>
                <w:rFonts w:ascii="Times New Roman" w:hAnsi="Times New Roman" w:cs="Times New Roman"/>
                <w:sz w:val="24"/>
                <w:szCs w:val="24"/>
              </w:rPr>
            </w:pPr>
            <w:r w:rsidRPr="00F60436">
              <w:rPr>
                <w:rFonts w:ascii="Times New Roman" w:hAnsi="Times New Roman" w:cs="Times New Roman"/>
                <w:sz w:val="24"/>
                <w:szCs w:val="24"/>
              </w:rPr>
              <w:t>Частные задачи</w:t>
            </w:r>
          </w:p>
        </w:tc>
        <w:tc>
          <w:tcPr>
            <w:tcW w:w="778" w:type="dxa"/>
            <w:tcBorders>
              <w:left w:val="single" w:sz="4" w:space="0" w:color="auto"/>
              <w:right w:val="single" w:sz="4" w:space="0" w:color="auto"/>
            </w:tcBorders>
          </w:tcPr>
          <w:p w:rsidR="0076133C" w:rsidRPr="00F60436" w:rsidRDefault="0076133C" w:rsidP="0076133C">
            <w:pPr>
              <w:rPr>
                <w:rFonts w:ascii="Times New Roman" w:hAnsi="Times New Roman" w:cs="Times New Roman"/>
                <w:sz w:val="24"/>
                <w:szCs w:val="24"/>
              </w:rPr>
            </w:pPr>
            <w:r w:rsidRPr="00F60436">
              <w:rPr>
                <w:rFonts w:ascii="Times New Roman" w:hAnsi="Times New Roman" w:cs="Times New Roman"/>
                <w:sz w:val="24"/>
                <w:szCs w:val="24"/>
              </w:rPr>
              <w:t>№ п/п</w:t>
            </w:r>
          </w:p>
        </w:tc>
        <w:tc>
          <w:tcPr>
            <w:tcW w:w="5075" w:type="dxa"/>
          </w:tcPr>
          <w:p w:rsidR="0076133C" w:rsidRPr="00F60436" w:rsidRDefault="0076133C" w:rsidP="0076133C">
            <w:pPr>
              <w:rPr>
                <w:rFonts w:ascii="Times New Roman" w:hAnsi="Times New Roman" w:cs="Times New Roman"/>
                <w:sz w:val="24"/>
                <w:szCs w:val="24"/>
              </w:rPr>
            </w:pPr>
            <w:r w:rsidRPr="00F60436">
              <w:rPr>
                <w:rFonts w:ascii="Times New Roman" w:hAnsi="Times New Roman" w:cs="Times New Roman"/>
                <w:sz w:val="24"/>
                <w:szCs w:val="24"/>
              </w:rPr>
              <w:t>Содержание</w:t>
            </w:r>
          </w:p>
        </w:tc>
        <w:tc>
          <w:tcPr>
            <w:tcW w:w="977" w:type="dxa"/>
          </w:tcPr>
          <w:p w:rsidR="0076133C" w:rsidRPr="00F60436" w:rsidRDefault="0076133C" w:rsidP="0076133C">
            <w:pPr>
              <w:rPr>
                <w:rFonts w:ascii="Times New Roman" w:hAnsi="Times New Roman" w:cs="Times New Roman"/>
                <w:sz w:val="24"/>
                <w:szCs w:val="24"/>
              </w:rPr>
            </w:pPr>
            <w:r>
              <w:rPr>
                <w:rFonts w:ascii="Times New Roman" w:hAnsi="Times New Roman" w:cs="Times New Roman"/>
                <w:sz w:val="24"/>
                <w:szCs w:val="24"/>
              </w:rPr>
              <w:t>Дозировка</w:t>
            </w:r>
          </w:p>
        </w:tc>
      </w:tr>
      <w:tr w:rsidR="0076133C" w:rsidRPr="00F60436" w:rsidTr="0076133C">
        <w:trPr>
          <w:trHeight w:val="3118"/>
        </w:trPr>
        <w:tc>
          <w:tcPr>
            <w:tcW w:w="2096" w:type="dxa"/>
            <w:tcBorders>
              <w:left w:val="single" w:sz="4" w:space="0" w:color="auto"/>
              <w:bottom w:val="single" w:sz="4" w:space="0" w:color="auto"/>
              <w:right w:val="single" w:sz="4" w:space="0" w:color="auto"/>
            </w:tcBorders>
          </w:tcPr>
          <w:p w:rsidR="0076133C" w:rsidRPr="00F60436" w:rsidRDefault="0076133C" w:rsidP="0076133C">
            <w:pPr>
              <w:rPr>
                <w:rFonts w:ascii="Times New Roman" w:hAnsi="Times New Roman" w:cs="Times New Roman"/>
                <w:sz w:val="24"/>
                <w:szCs w:val="24"/>
              </w:rPr>
            </w:pPr>
            <w:r w:rsidRPr="00F60436">
              <w:rPr>
                <w:rFonts w:ascii="Times New Roman" w:hAnsi="Times New Roman" w:cs="Times New Roman"/>
                <w:sz w:val="24"/>
                <w:szCs w:val="24"/>
              </w:rPr>
              <w:t xml:space="preserve"> </w:t>
            </w:r>
          </w:p>
          <w:p w:rsidR="0076133C" w:rsidRPr="00F60436" w:rsidRDefault="0076133C" w:rsidP="0076133C">
            <w:pPr>
              <w:rPr>
                <w:rFonts w:ascii="Times New Roman" w:hAnsi="Times New Roman" w:cs="Times New Roman"/>
                <w:sz w:val="24"/>
                <w:szCs w:val="24"/>
              </w:rPr>
            </w:pPr>
            <w:r w:rsidRPr="00F60436">
              <w:rPr>
                <w:rFonts w:ascii="Times New Roman" w:hAnsi="Times New Roman" w:cs="Times New Roman"/>
                <w:sz w:val="24"/>
                <w:szCs w:val="24"/>
              </w:rPr>
              <w:t>Развитие</w:t>
            </w:r>
          </w:p>
          <w:p w:rsidR="0076133C" w:rsidRPr="00F60436" w:rsidRDefault="0076133C" w:rsidP="0076133C">
            <w:pPr>
              <w:rPr>
                <w:rFonts w:ascii="Times New Roman" w:hAnsi="Times New Roman" w:cs="Times New Roman"/>
                <w:sz w:val="24"/>
                <w:szCs w:val="24"/>
              </w:rPr>
            </w:pPr>
            <w:r w:rsidRPr="00F60436">
              <w:rPr>
                <w:rFonts w:ascii="Times New Roman" w:hAnsi="Times New Roman" w:cs="Times New Roman"/>
                <w:sz w:val="24"/>
                <w:szCs w:val="24"/>
              </w:rPr>
              <w:t>дельтовидных мышцы</w:t>
            </w:r>
          </w:p>
        </w:tc>
        <w:tc>
          <w:tcPr>
            <w:tcW w:w="778" w:type="dxa"/>
            <w:tcBorders>
              <w:left w:val="single" w:sz="4" w:space="0" w:color="auto"/>
              <w:bottom w:val="single" w:sz="4" w:space="0" w:color="auto"/>
              <w:right w:val="single" w:sz="4" w:space="0" w:color="auto"/>
            </w:tcBorders>
          </w:tcPr>
          <w:p w:rsidR="0076133C" w:rsidRPr="00F60436" w:rsidRDefault="0076133C" w:rsidP="0076133C">
            <w:pPr>
              <w:rPr>
                <w:rFonts w:ascii="Times New Roman" w:hAnsi="Times New Roman" w:cs="Times New Roman"/>
                <w:sz w:val="24"/>
                <w:szCs w:val="24"/>
              </w:rPr>
            </w:pPr>
            <w:r w:rsidRPr="00F60436">
              <w:rPr>
                <w:rFonts w:ascii="Times New Roman" w:hAnsi="Times New Roman" w:cs="Times New Roman"/>
                <w:sz w:val="24"/>
                <w:szCs w:val="24"/>
              </w:rPr>
              <w:t>1</w:t>
            </w:r>
          </w:p>
        </w:tc>
        <w:tc>
          <w:tcPr>
            <w:tcW w:w="5075" w:type="dxa"/>
            <w:tcBorders>
              <w:bottom w:val="single" w:sz="4" w:space="0" w:color="auto"/>
            </w:tcBorders>
          </w:tcPr>
          <w:p w:rsidR="0076133C" w:rsidRPr="00F60436" w:rsidRDefault="0076133C" w:rsidP="0076133C">
            <w:pPr>
              <w:rPr>
                <w:rFonts w:ascii="Times New Roman" w:hAnsi="Times New Roman" w:cs="Times New Roman"/>
                <w:sz w:val="24"/>
                <w:szCs w:val="24"/>
              </w:rPr>
            </w:pPr>
            <w:r w:rsidRPr="00F60436">
              <w:rPr>
                <w:rFonts w:ascii="Times New Roman" w:hAnsi="Times New Roman" w:cs="Times New Roman"/>
                <w:noProof/>
                <w:sz w:val="24"/>
                <w:szCs w:val="24"/>
              </w:rPr>
              <w:drawing>
                <wp:anchor distT="0" distB="0" distL="114300" distR="114300" simplePos="0" relativeHeight="251659264" behindDoc="0" locked="0" layoutInCell="1" allowOverlap="1" wp14:anchorId="51D4EB27" wp14:editId="704E1919">
                  <wp:simplePos x="0" y="0"/>
                  <wp:positionH relativeFrom="margin">
                    <wp:align>right</wp:align>
                  </wp:positionH>
                  <wp:positionV relativeFrom="margin">
                    <wp:align>center</wp:align>
                  </wp:positionV>
                  <wp:extent cx="1201420" cy="1945005"/>
                  <wp:effectExtent l="19050" t="0" r="0" b="0"/>
                  <wp:wrapSquare wrapText="bothSides"/>
                  <wp:docPr id="36" name="Рисунок 1" descr="C:\Users\1\Desktop\capture-20170214-201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capture-20170214-201607.png"/>
                          <pic:cNvPicPr>
                            <a:picLocks noChangeAspect="1" noChangeArrowheads="1"/>
                          </pic:cNvPicPr>
                        </pic:nvPicPr>
                        <pic:blipFill>
                          <a:blip r:embed="rId7"/>
                          <a:srcRect/>
                          <a:stretch>
                            <a:fillRect/>
                          </a:stretch>
                        </pic:blipFill>
                        <pic:spPr bwMode="auto">
                          <a:xfrm>
                            <a:off x="0" y="0"/>
                            <a:ext cx="1201420" cy="1945005"/>
                          </a:xfrm>
                          <a:prstGeom prst="rect">
                            <a:avLst/>
                          </a:prstGeom>
                          <a:noFill/>
                          <a:ln w="9525">
                            <a:noFill/>
                            <a:miter lim="800000"/>
                            <a:headEnd/>
                            <a:tailEnd/>
                          </a:ln>
                        </pic:spPr>
                      </pic:pic>
                    </a:graphicData>
                  </a:graphic>
                </wp:anchor>
              </w:drawing>
            </w:r>
            <w:r w:rsidRPr="00F60436">
              <w:rPr>
                <w:rFonts w:ascii="Times New Roman" w:hAnsi="Times New Roman" w:cs="Times New Roman"/>
                <w:sz w:val="24"/>
                <w:szCs w:val="24"/>
              </w:rPr>
              <w:t>И.П.- стойка ноги врозь руки согнуты в стороны гантели вверх</w:t>
            </w:r>
          </w:p>
          <w:p w:rsidR="0076133C" w:rsidRPr="00F60436" w:rsidRDefault="0076133C" w:rsidP="0076133C">
            <w:pPr>
              <w:rPr>
                <w:rFonts w:ascii="Times New Roman" w:hAnsi="Times New Roman" w:cs="Times New Roman"/>
                <w:sz w:val="24"/>
                <w:szCs w:val="24"/>
              </w:rPr>
            </w:pPr>
            <w:r w:rsidRPr="00F60436">
              <w:rPr>
                <w:rFonts w:ascii="Times New Roman" w:hAnsi="Times New Roman" w:cs="Times New Roman"/>
                <w:sz w:val="24"/>
                <w:szCs w:val="24"/>
              </w:rPr>
              <w:t>1-руки вверх</w:t>
            </w:r>
          </w:p>
          <w:p w:rsidR="0076133C" w:rsidRPr="00F60436" w:rsidRDefault="0076133C" w:rsidP="0076133C">
            <w:pPr>
              <w:rPr>
                <w:rFonts w:ascii="Times New Roman" w:hAnsi="Times New Roman" w:cs="Times New Roman"/>
                <w:sz w:val="24"/>
                <w:szCs w:val="24"/>
              </w:rPr>
            </w:pPr>
            <w:r w:rsidRPr="00F60436">
              <w:rPr>
                <w:rFonts w:ascii="Times New Roman" w:hAnsi="Times New Roman" w:cs="Times New Roman"/>
                <w:sz w:val="24"/>
                <w:szCs w:val="24"/>
              </w:rPr>
              <w:t>2-И.п.</w:t>
            </w:r>
          </w:p>
          <w:p w:rsidR="0076133C" w:rsidRPr="00F60436" w:rsidRDefault="0076133C" w:rsidP="0076133C">
            <w:pPr>
              <w:rPr>
                <w:rFonts w:ascii="Times New Roman" w:hAnsi="Times New Roman" w:cs="Times New Roman"/>
                <w:sz w:val="24"/>
                <w:szCs w:val="24"/>
              </w:rPr>
            </w:pPr>
          </w:p>
        </w:tc>
        <w:tc>
          <w:tcPr>
            <w:tcW w:w="977" w:type="dxa"/>
            <w:tcBorders>
              <w:bottom w:val="single" w:sz="4" w:space="0" w:color="auto"/>
            </w:tcBorders>
          </w:tcPr>
          <w:p w:rsidR="0076133C" w:rsidRPr="00F60436" w:rsidRDefault="0076133C" w:rsidP="0076133C">
            <w:pPr>
              <w:rPr>
                <w:rFonts w:ascii="Times New Roman" w:hAnsi="Times New Roman" w:cs="Times New Roman"/>
                <w:sz w:val="24"/>
                <w:szCs w:val="24"/>
              </w:rPr>
            </w:pPr>
            <w:r w:rsidRPr="00F60436">
              <w:rPr>
                <w:rFonts w:ascii="Times New Roman" w:hAnsi="Times New Roman" w:cs="Times New Roman"/>
                <w:sz w:val="24"/>
                <w:szCs w:val="24"/>
              </w:rPr>
              <w:t>6 раз</w:t>
            </w:r>
          </w:p>
        </w:tc>
      </w:tr>
      <w:tr w:rsidR="0076133C" w:rsidRPr="00F60436" w:rsidTr="0076133C">
        <w:trPr>
          <w:trHeight w:val="134"/>
        </w:trPr>
        <w:tc>
          <w:tcPr>
            <w:tcW w:w="2096" w:type="dxa"/>
            <w:tcBorders>
              <w:top w:val="single" w:sz="4" w:space="0" w:color="auto"/>
              <w:bottom w:val="single" w:sz="4" w:space="0" w:color="auto"/>
              <w:right w:val="single" w:sz="4" w:space="0" w:color="auto"/>
            </w:tcBorders>
          </w:tcPr>
          <w:p w:rsidR="0076133C" w:rsidRPr="00F60436" w:rsidRDefault="0076133C" w:rsidP="0076133C">
            <w:pPr>
              <w:rPr>
                <w:rFonts w:ascii="Times New Roman" w:hAnsi="Times New Roman" w:cs="Times New Roman"/>
                <w:sz w:val="24"/>
                <w:szCs w:val="24"/>
              </w:rPr>
            </w:pPr>
            <w:r w:rsidRPr="00F60436">
              <w:rPr>
                <w:rFonts w:ascii="Times New Roman" w:hAnsi="Times New Roman" w:cs="Times New Roman"/>
                <w:sz w:val="24"/>
                <w:szCs w:val="24"/>
              </w:rPr>
              <w:t>Развитие</w:t>
            </w:r>
          </w:p>
          <w:p w:rsidR="0076133C" w:rsidRPr="00F60436" w:rsidRDefault="0076133C" w:rsidP="0076133C">
            <w:pPr>
              <w:rPr>
                <w:rFonts w:ascii="Times New Roman" w:hAnsi="Times New Roman" w:cs="Times New Roman"/>
                <w:sz w:val="24"/>
                <w:szCs w:val="24"/>
              </w:rPr>
            </w:pPr>
            <w:r w:rsidRPr="00F60436">
              <w:rPr>
                <w:rFonts w:ascii="Times New Roman" w:hAnsi="Times New Roman" w:cs="Times New Roman"/>
                <w:sz w:val="24"/>
                <w:szCs w:val="24"/>
              </w:rPr>
              <w:t>дельтовидных мышцы</w:t>
            </w:r>
          </w:p>
        </w:tc>
        <w:tc>
          <w:tcPr>
            <w:tcW w:w="778" w:type="dxa"/>
            <w:tcBorders>
              <w:top w:val="single" w:sz="4" w:space="0" w:color="auto"/>
              <w:bottom w:val="single" w:sz="4" w:space="0" w:color="auto"/>
              <w:right w:val="single" w:sz="4" w:space="0" w:color="auto"/>
            </w:tcBorders>
          </w:tcPr>
          <w:p w:rsidR="0076133C" w:rsidRPr="00F60436" w:rsidRDefault="0076133C" w:rsidP="0076133C">
            <w:pPr>
              <w:rPr>
                <w:rFonts w:ascii="Times New Roman" w:hAnsi="Times New Roman" w:cs="Times New Roman"/>
                <w:sz w:val="24"/>
                <w:szCs w:val="24"/>
              </w:rPr>
            </w:pPr>
            <w:r w:rsidRPr="00F60436">
              <w:rPr>
                <w:rFonts w:ascii="Times New Roman" w:hAnsi="Times New Roman" w:cs="Times New Roman"/>
                <w:sz w:val="24"/>
                <w:szCs w:val="24"/>
              </w:rPr>
              <w:t>2</w:t>
            </w:r>
          </w:p>
        </w:tc>
        <w:tc>
          <w:tcPr>
            <w:tcW w:w="5075" w:type="dxa"/>
            <w:tcBorders>
              <w:top w:val="single" w:sz="4" w:space="0" w:color="auto"/>
              <w:bottom w:val="single" w:sz="4" w:space="0" w:color="auto"/>
            </w:tcBorders>
          </w:tcPr>
          <w:p w:rsidR="0076133C" w:rsidRPr="00F60436" w:rsidRDefault="0076133C" w:rsidP="0076133C">
            <w:pPr>
              <w:rPr>
                <w:rFonts w:ascii="Times New Roman" w:hAnsi="Times New Roman" w:cs="Times New Roman"/>
                <w:noProof/>
                <w:sz w:val="24"/>
                <w:szCs w:val="24"/>
              </w:rPr>
            </w:pPr>
            <w:r w:rsidRPr="00F60436">
              <w:rPr>
                <w:rFonts w:ascii="Times New Roman" w:hAnsi="Times New Roman" w:cs="Times New Roman"/>
                <w:noProof/>
                <w:sz w:val="24"/>
                <w:szCs w:val="24"/>
              </w:rPr>
              <w:drawing>
                <wp:anchor distT="0" distB="0" distL="114300" distR="114300" simplePos="0" relativeHeight="251660288" behindDoc="0" locked="0" layoutInCell="1" allowOverlap="1" wp14:anchorId="7F25BD6D" wp14:editId="65E10DC9">
                  <wp:simplePos x="0" y="0"/>
                  <wp:positionH relativeFrom="margin">
                    <wp:align>right</wp:align>
                  </wp:positionH>
                  <wp:positionV relativeFrom="margin">
                    <wp:posOffset>69215</wp:posOffset>
                  </wp:positionV>
                  <wp:extent cx="945515" cy="1626235"/>
                  <wp:effectExtent l="19050" t="0" r="6985" b="0"/>
                  <wp:wrapSquare wrapText="bothSides"/>
                  <wp:docPr id="37" name="Рисунок 2" descr="C:\Users\1\Desktop\capture-20170214-202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capture-20170214-202138.png"/>
                          <pic:cNvPicPr>
                            <a:picLocks noChangeAspect="1" noChangeArrowheads="1"/>
                          </pic:cNvPicPr>
                        </pic:nvPicPr>
                        <pic:blipFill>
                          <a:blip r:embed="rId8"/>
                          <a:srcRect/>
                          <a:stretch>
                            <a:fillRect/>
                          </a:stretch>
                        </pic:blipFill>
                        <pic:spPr bwMode="auto">
                          <a:xfrm>
                            <a:off x="0" y="0"/>
                            <a:ext cx="945515" cy="1626235"/>
                          </a:xfrm>
                          <a:prstGeom prst="rect">
                            <a:avLst/>
                          </a:prstGeom>
                          <a:noFill/>
                          <a:ln w="9525">
                            <a:noFill/>
                            <a:miter lim="800000"/>
                            <a:headEnd/>
                            <a:tailEnd/>
                          </a:ln>
                        </pic:spPr>
                      </pic:pic>
                    </a:graphicData>
                  </a:graphic>
                </wp:anchor>
              </w:drawing>
            </w:r>
            <w:r w:rsidRPr="00F60436">
              <w:rPr>
                <w:rFonts w:ascii="Times New Roman" w:hAnsi="Times New Roman" w:cs="Times New Roman"/>
                <w:noProof/>
                <w:sz w:val="24"/>
                <w:szCs w:val="24"/>
              </w:rPr>
              <w:t>И.п.-стойка ноги врозь, гантели вниз</w:t>
            </w:r>
          </w:p>
          <w:p w:rsidR="0076133C" w:rsidRPr="00F60436" w:rsidRDefault="0076133C" w:rsidP="0076133C">
            <w:pPr>
              <w:rPr>
                <w:rFonts w:ascii="Times New Roman" w:hAnsi="Times New Roman" w:cs="Times New Roman"/>
                <w:noProof/>
                <w:sz w:val="24"/>
                <w:szCs w:val="24"/>
              </w:rPr>
            </w:pPr>
            <w:r w:rsidRPr="00F60436">
              <w:rPr>
                <w:rFonts w:ascii="Times New Roman" w:hAnsi="Times New Roman" w:cs="Times New Roman"/>
                <w:noProof/>
                <w:sz w:val="24"/>
                <w:szCs w:val="24"/>
              </w:rPr>
              <w:t>1-гантели вперед-вверх</w:t>
            </w:r>
          </w:p>
          <w:p w:rsidR="0076133C" w:rsidRPr="00F60436" w:rsidRDefault="0076133C" w:rsidP="0076133C">
            <w:pPr>
              <w:rPr>
                <w:rFonts w:ascii="Times New Roman" w:hAnsi="Times New Roman" w:cs="Times New Roman"/>
                <w:noProof/>
                <w:sz w:val="24"/>
                <w:szCs w:val="24"/>
              </w:rPr>
            </w:pPr>
            <w:r w:rsidRPr="00F60436">
              <w:rPr>
                <w:rFonts w:ascii="Times New Roman" w:hAnsi="Times New Roman" w:cs="Times New Roman"/>
                <w:noProof/>
                <w:sz w:val="24"/>
                <w:szCs w:val="24"/>
              </w:rPr>
              <w:t>2-И.п.</w:t>
            </w:r>
          </w:p>
        </w:tc>
        <w:tc>
          <w:tcPr>
            <w:tcW w:w="977" w:type="dxa"/>
            <w:tcBorders>
              <w:top w:val="single" w:sz="4" w:space="0" w:color="auto"/>
              <w:bottom w:val="single" w:sz="4" w:space="0" w:color="auto"/>
            </w:tcBorders>
          </w:tcPr>
          <w:p w:rsidR="0076133C" w:rsidRPr="00F60436" w:rsidRDefault="0076133C" w:rsidP="0076133C">
            <w:pPr>
              <w:rPr>
                <w:rFonts w:ascii="Times New Roman" w:hAnsi="Times New Roman" w:cs="Times New Roman"/>
                <w:sz w:val="24"/>
                <w:szCs w:val="24"/>
              </w:rPr>
            </w:pPr>
            <w:r w:rsidRPr="00F60436">
              <w:rPr>
                <w:rFonts w:ascii="Times New Roman" w:hAnsi="Times New Roman" w:cs="Times New Roman"/>
                <w:sz w:val="24"/>
                <w:szCs w:val="24"/>
              </w:rPr>
              <w:t>6 раз</w:t>
            </w:r>
          </w:p>
        </w:tc>
      </w:tr>
      <w:tr w:rsidR="0076133C" w:rsidRPr="00F60436" w:rsidTr="0076133C">
        <w:trPr>
          <w:trHeight w:val="117"/>
        </w:trPr>
        <w:tc>
          <w:tcPr>
            <w:tcW w:w="2096" w:type="dxa"/>
            <w:tcBorders>
              <w:top w:val="single" w:sz="4" w:space="0" w:color="auto"/>
              <w:bottom w:val="single" w:sz="4" w:space="0" w:color="auto"/>
              <w:right w:val="single" w:sz="4" w:space="0" w:color="auto"/>
            </w:tcBorders>
          </w:tcPr>
          <w:p w:rsidR="0076133C" w:rsidRPr="00F60436" w:rsidRDefault="0076133C" w:rsidP="0076133C">
            <w:pPr>
              <w:rPr>
                <w:rFonts w:ascii="Times New Roman" w:hAnsi="Times New Roman" w:cs="Times New Roman"/>
                <w:sz w:val="24"/>
                <w:szCs w:val="24"/>
              </w:rPr>
            </w:pPr>
            <w:r w:rsidRPr="00F60436">
              <w:rPr>
                <w:rFonts w:ascii="Times New Roman" w:hAnsi="Times New Roman" w:cs="Times New Roman"/>
                <w:sz w:val="24"/>
                <w:szCs w:val="24"/>
              </w:rPr>
              <w:t>Развитие мышц</w:t>
            </w:r>
          </w:p>
          <w:p w:rsidR="0076133C" w:rsidRPr="00F60436" w:rsidRDefault="0076133C" w:rsidP="0076133C">
            <w:pPr>
              <w:rPr>
                <w:rFonts w:ascii="Times New Roman" w:hAnsi="Times New Roman" w:cs="Times New Roman"/>
                <w:sz w:val="24"/>
                <w:szCs w:val="24"/>
              </w:rPr>
            </w:pPr>
            <w:r w:rsidRPr="00F60436">
              <w:rPr>
                <w:rFonts w:ascii="Times New Roman" w:hAnsi="Times New Roman" w:cs="Times New Roman"/>
                <w:sz w:val="24"/>
                <w:szCs w:val="24"/>
              </w:rPr>
              <w:t>бицепсы</w:t>
            </w:r>
          </w:p>
        </w:tc>
        <w:tc>
          <w:tcPr>
            <w:tcW w:w="778" w:type="dxa"/>
            <w:tcBorders>
              <w:top w:val="single" w:sz="4" w:space="0" w:color="auto"/>
              <w:bottom w:val="single" w:sz="4" w:space="0" w:color="auto"/>
              <w:right w:val="single" w:sz="4" w:space="0" w:color="auto"/>
            </w:tcBorders>
          </w:tcPr>
          <w:p w:rsidR="0076133C" w:rsidRPr="00F60436" w:rsidRDefault="0076133C" w:rsidP="0076133C">
            <w:pPr>
              <w:rPr>
                <w:rFonts w:ascii="Times New Roman" w:hAnsi="Times New Roman" w:cs="Times New Roman"/>
                <w:sz w:val="24"/>
                <w:szCs w:val="24"/>
              </w:rPr>
            </w:pPr>
            <w:r w:rsidRPr="00F60436">
              <w:rPr>
                <w:rFonts w:ascii="Times New Roman" w:hAnsi="Times New Roman" w:cs="Times New Roman"/>
                <w:sz w:val="24"/>
                <w:szCs w:val="24"/>
              </w:rPr>
              <w:t>3</w:t>
            </w:r>
          </w:p>
        </w:tc>
        <w:tc>
          <w:tcPr>
            <w:tcW w:w="5075" w:type="dxa"/>
            <w:tcBorders>
              <w:top w:val="single" w:sz="4" w:space="0" w:color="auto"/>
              <w:bottom w:val="single" w:sz="4" w:space="0" w:color="auto"/>
            </w:tcBorders>
          </w:tcPr>
          <w:p w:rsidR="0076133C" w:rsidRPr="00F60436" w:rsidRDefault="0076133C" w:rsidP="0076133C">
            <w:pPr>
              <w:rPr>
                <w:rFonts w:ascii="Times New Roman" w:hAnsi="Times New Roman" w:cs="Times New Roman"/>
                <w:noProof/>
                <w:sz w:val="24"/>
                <w:szCs w:val="24"/>
              </w:rPr>
            </w:pPr>
            <w:r w:rsidRPr="00F60436">
              <w:rPr>
                <w:rFonts w:ascii="Times New Roman" w:hAnsi="Times New Roman" w:cs="Times New Roman"/>
                <w:noProof/>
                <w:sz w:val="24"/>
                <w:szCs w:val="24"/>
              </w:rPr>
              <w:drawing>
                <wp:anchor distT="0" distB="0" distL="114300" distR="114300" simplePos="0" relativeHeight="251661312" behindDoc="0" locked="0" layoutInCell="1" allowOverlap="1" wp14:anchorId="05DAB65C" wp14:editId="32928ED6">
                  <wp:simplePos x="0" y="0"/>
                  <wp:positionH relativeFrom="margin">
                    <wp:align>right</wp:align>
                  </wp:positionH>
                  <wp:positionV relativeFrom="margin">
                    <wp:align>center</wp:align>
                  </wp:positionV>
                  <wp:extent cx="1005205" cy="1819275"/>
                  <wp:effectExtent l="19050" t="0" r="4445" b="0"/>
                  <wp:wrapSquare wrapText="bothSides"/>
                  <wp:docPr id="38" name="Рисунок 3" descr="C:\Users\1\Desktop\capture-20170214-202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capture-20170214-202431.png"/>
                          <pic:cNvPicPr>
                            <a:picLocks noChangeAspect="1" noChangeArrowheads="1"/>
                          </pic:cNvPicPr>
                        </pic:nvPicPr>
                        <pic:blipFill>
                          <a:blip r:embed="rId9"/>
                          <a:srcRect/>
                          <a:stretch>
                            <a:fillRect/>
                          </a:stretch>
                        </pic:blipFill>
                        <pic:spPr bwMode="auto">
                          <a:xfrm>
                            <a:off x="0" y="0"/>
                            <a:ext cx="1005205" cy="1819275"/>
                          </a:xfrm>
                          <a:prstGeom prst="rect">
                            <a:avLst/>
                          </a:prstGeom>
                          <a:noFill/>
                          <a:ln w="9525">
                            <a:noFill/>
                            <a:miter lim="800000"/>
                            <a:headEnd/>
                            <a:tailEnd/>
                          </a:ln>
                        </pic:spPr>
                      </pic:pic>
                    </a:graphicData>
                  </a:graphic>
                </wp:anchor>
              </w:drawing>
            </w:r>
            <w:r w:rsidRPr="00F60436">
              <w:rPr>
                <w:rFonts w:ascii="Times New Roman" w:hAnsi="Times New Roman" w:cs="Times New Roman"/>
                <w:noProof/>
                <w:sz w:val="24"/>
                <w:szCs w:val="24"/>
              </w:rPr>
              <w:t>И.п.-стойка ноги врозь, гантели вниз-наружу</w:t>
            </w:r>
          </w:p>
          <w:p w:rsidR="0076133C" w:rsidRPr="00F60436" w:rsidRDefault="0076133C" w:rsidP="0076133C">
            <w:pPr>
              <w:rPr>
                <w:rFonts w:ascii="Times New Roman" w:hAnsi="Times New Roman" w:cs="Times New Roman"/>
                <w:noProof/>
                <w:sz w:val="24"/>
                <w:szCs w:val="24"/>
              </w:rPr>
            </w:pPr>
            <w:r w:rsidRPr="00F60436">
              <w:rPr>
                <w:rFonts w:ascii="Times New Roman" w:hAnsi="Times New Roman" w:cs="Times New Roman"/>
                <w:noProof/>
                <w:sz w:val="24"/>
                <w:szCs w:val="24"/>
              </w:rPr>
              <w:t>1-сгибание рук в локтевых суставах</w:t>
            </w:r>
          </w:p>
          <w:p w:rsidR="0076133C" w:rsidRPr="00F60436" w:rsidRDefault="0076133C" w:rsidP="0076133C">
            <w:pPr>
              <w:rPr>
                <w:rFonts w:ascii="Times New Roman" w:hAnsi="Times New Roman" w:cs="Times New Roman"/>
                <w:noProof/>
                <w:sz w:val="24"/>
                <w:szCs w:val="24"/>
              </w:rPr>
            </w:pPr>
            <w:r w:rsidRPr="00F60436">
              <w:rPr>
                <w:rFonts w:ascii="Times New Roman" w:hAnsi="Times New Roman" w:cs="Times New Roman"/>
                <w:noProof/>
                <w:sz w:val="24"/>
                <w:szCs w:val="24"/>
              </w:rPr>
              <w:t>2-И.п.</w:t>
            </w:r>
          </w:p>
        </w:tc>
        <w:tc>
          <w:tcPr>
            <w:tcW w:w="977" w:type="dxa"/>
            <w:tcBorders>
              <w:top w:val="single" w:sz="4" w:space="0" w:color="auto"/>
              <w:bottom w:val="single" w:sz="4" w:space="0" w:color="auto"/>
            </w:tcBorders>
          </w:tcPr>
          <w:p w:rsidR="0076133C" w:rsidRPr="00F60436" w:rsidRDefault="0076133C" w:rsidP="0076133C">
            <w:pPr>
              <w:rPr>
                <w:rFonts w:ascii="Times New Roman" w:hAnsi="Times New Roman" w:cs="Times New Roman"/>
                <w:sz w:val="24"/>
                <w:szCs w:val="24"/>
              </w:rPr>
            </w:pPr>
            <w:r w:rsidRPr="00F60436">
              <w:rPr>
                <w:rFonts w:ascii="Times New Roman" w:hAnsi="Times New Roman" w:cs="Times New Roman"/>
                <w:sz w:val="24"/>
                <w:szCs w:val="24"/>
              </w:rPr>
              <w:t>6раз</w:t>
            </w:r>
          </w:p>
        </w:tc>
      </w:tr>
      <w:tr w:rsidR="0076133C" w:rsidRPr="00F60436" w:rsidTr="0076133C">
        <w:trPr>
          <w:trHeight w:val="3349"/>
        </w:trPr>
        <w:tc>
          <w:tcPr>
            <w:tcW w:w="2096" w:type="dxa"/>
            <w:tcBorders>
              <w:top w:val="single" w:sz="4" w:space="0" w:color="auto"/>
              <w:bottom w:val="single" w:sz="4" w:space="0" w:color="auto"/>
              <w:right w:val="single" w:sz="4" w:space="0" w:color="auto"/>
            </w:tcBorders>
          </w:tcPr>
          <w:p w:rsidR="0076133C" w:rsidRPr="00F60436" w:rsidRDefault="0076133C" w:rsidP="0076133C">
            <w:pPr>
              <w:rPr>
                <w:rFonts w:ascii="Times New Roman" w:hAnsi="Times New Roman" w:cs="Times New Roman"/>
                <w:sz w:val="24"/>
                <w:szCs w:val="24"/>
              </w:rPr>
            </w:pPr>
            <w:r w:rsidRPr="00F60436">
              <w:rPr>
                <w:rFonts w:ascii="Times New Roman" w:hAnsi="Times New Roman" w:cs="Times New Roman"/>
                <w:sz w:val="24"/>
                <w:szCs w:val="24"/>
              </w:rPr>
              <w:t>Развитие мышц трицепса</w:t>
            </w:r>
          </w:p>
        </w:tc>
        <w:tc>
          <w:tcPr>
            <w:tcW w:w="778" w:type="dxa"/>
            <w:tcBorders>
              <w:top w:val="single" w:sz="4" w:space="0" w:color="auto"/>
              <w:bottom w:val="single" w:sz="4" w:space="0" w:color="auto"/>
              <w:right w:val="single" w:sz="4" w:space="0" w:color="auto"/>
            </w:tcBorders>
          </w:tcPr>
          <w:p w:rsidR="0076133C" w:rsidRPr="00F60436" w:rsidRDefault="0076133C" w:rsidP="0076133C">
            <w:pPr>
              <w:rPr>
                <w:rFonts w:ascii="Times New Roman" w:hAnsi="Times New Roman" w:cs="Times New Roman"/>
                <w:sz w:val="24"/>
                <w:szCs w:val="24"/>
              </w:rPr>
            </w:pPr>
            <w:r w:rsidRPr="00F60436">
              <w:rPr>
                <w:rFonts w:ascii="Times New Roman" w:hAnsi="Times New Roman" w:cs="Times New Roman"/>
                <w:sz w:val="24"/>
                <w:szCs w:val="24"/>
              </w:rPr>
              <w:t>4</w:t>
            </w:r>
          </w:p>
        </w:tc>
        <w:tc>
          <w:tcPr>
            <w:tcW w:w="5075" w:type="dxa"/>
            <w:tcBorders>
              <w:top w:val="single" w:sz="4" w:space="0" w:color="auto"/>
              <w:bottom w:val="single" w:sz="4" w:space="0" w:color="auto"/>
            </w:tcBorders>
          </w:tcPr>
          <w:p w:rsidR="0076133C" w:rsidRPr="00F60436"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3B7E700C" wp14:editId="7C9D610F">
                  <wp:simplePos x="0" y="0"/>
                  <wp:positionH relativeFrom="margin">
                    <wp:align>right</wp:align>
                  </wp:positionH>
                  <wp:positionV relativeFrom="margin">
                    <wp:posOffset>71755</wp:posOffset>
                  </wp:positionV>
                  <wp:extent cx="1245870" cy="1945640"/>
                  <wp:effectExtent l="19050" t="0" r="0" b="0"/>
                  <wp:wrapSquare wrapText="bothSides"/>
                  <wp:docPr id="39" name="Рисунок 4" descr="C:\Users\1\Desktop\capture-20170214-203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capture-20170214-203217.png"/>
                          <pic:cNvPicPr>
                            <a:picLocks noChangeAspect="1" noChangeArrowheads="1"/>
                          </pic:cNvPicPr>
                        </pic:nvPicPr>
                        <pic:blipFill>
                          <a:blip r:embed="rId10"/>
                          <a:srcRect/>
                          <a:stretch>
                            <a:fillRect/>
                          </a:stretch>
                        </pic:blipFill>
                        <pic:spPr bwMode="auto">
                          <a:xfrm>
                            <a:off x="0" y="0"/>
                            <a:ext cx="1245870" cy="1945640"/>
                          </a:xfrm>
                          <a:prstGeom prst="rect">
                            <a:avLst/>
                          </a:prstGeom>
                          <a:noFill/>
                          <a:ln w="9525">
                            <a:noFill/>
                            <a:miter lim="800000"/>
                            <a:headEnd/>
                            <a:tailEnd/>
                          </a:ln>
                        </pic:spPr>
                      </pic:pic>
                    </a:graphicData>
                  </a:graphic>
                </wp:anchor>
              </w:drawing>
            </w:r>
            <w:r w:rsidRPr="00F60436">
              <w:rPr>
                <w:rFonts w:ascii="Times New Roman" w:hAnsi="Times New Roman" w:cs="Times New Roman"/>
                <w:noProof/>
                <w:sz w:val="24"/>
                <w:szCs w:val="24"/>
              </w:rPr>
              <w:t>И.п.-стойка ноги врозь, рука вверх, согнута в локтевом суставе, гантеля опущена вниз</w:t>
            </w:r>
          </w:p>
          <w:p w:rsidR="0076133C" w:rsidRPr="00F60436" w:rsidRDefault="0076133C" w:rsidP="0076133C">
            <w:pPr>
              <w:rPr>
                <w:rFonts w:ascii="Times New Roman" w:hAnsi="Times New Roman" w:cs="Times New Roman"/>
                <w:noProof/>
                <w:sz w:val="24"/>
                <w:szCs w:val="24"/>
              </w:rPr>
            </w:pPr>
            <w:r w:rsidRPr="00F60436">
              <w:rPr>
                <w:rFonts w:ascii="Times New Roman" w:hAnsi="Times New Roman" w:cs="Times New Roman"/>
                <w:noProof/>
                <w:sz w:val="24"/>
                <w:szCs w:val="24"/>
              </w:rPr>
              <w:t>1-гантеля вверх</w:t>
            </w:r>
          </w:p>
          <w:p w:rsidR="0076133C" w:rsidRPr="00F60436" w:rsidRDefault="0076133C" w:rsidP="0076133C">
            <w:pPr>
              <w:rPr>
                <w:rFonts w:ascii="Times New Roman" w:hAnsi="Times New Roman" w:cs="Times New Roman"/>
                <w:noProof/>
                <w:sz w:val="24"/>
                <w:szCs w:val="24"/>
              </w:rPr>
            </w:pPr>
            <w:r w:rsidRPr="00F60436">
              <w:rPr>
                <w:rFonts w:ascii="Times New Roman" w:hAnsi="Times New Roman" w:cs="Times New Roman"/>
                <w:noProof/>
                <w:sz w:val="24"/>
                <w:szCs w:val="24"/>
              </w:rPr>
              <w:t>2-И.п.</w:t>
            </w:r>
          </w:p>
        </w:tc>
        <w:tc>
          <w:tcPr>
            <w:tcW w:w="977" w:type="dxa"/>
            <w:tcBorders>
              <w:top w:val="single" w:sz="4" w:space="0" w:color="auto"/>
              <w:bottom w:val="single" w:sz="4" w:space="0" w:color="auto"/>
            </w:tcBorders>
          </w:tcPr>
          <w:p w:rsidR="0076133C" w:rsidRPr="00F60436" w:rsidRDefault="0076133C" w:rsidP="0076133C">
            <w:pPr>
              <w:rPr>
                <w:rFonts w:ascii="Times New Roman" w:hAnsi="Times New Roman" w:cs="Times New Roman"/>
                <w:sz w:val="24"/>
                <w:szCs w:val="24"/>
              </w:rPr>
            </w:pPr>
            <w:r w:rsidRPr="00F60436">
              <w:rPr>
                <w:rFonts w:ascii="Times New Roman" w:hAnsi="Times New Roman" w:cs="Times New Roman"/>
                <w:sz w:val="24"/>
                <w:szCs w:val="24"/>
              </w:rPr>
              <w:t>6раз</w:t>
            </w:r>
          </w:p>
        </w:tc>
      </w:tr>
      <w:tr w:rsidR="0076133C" w:rsidRPr="00F60436" w:rsidTr="0076133C">
        <w:trPr>
          <w:trHeight w:val="1842"/>
        </w:trPr>
        <w:tc>
          <w:tcPr>
            <w:tcW w:w="2096" w:type="dxa"/>
            <w:tcBorders>
              <w:top w:val="single" w:sz="4" w:space="0" w:color="auto"/>
              <w:bottom w:val="single" w:sz="4" w:space="0" w:color="auto"/>
              <w:right w:val="single" w:sz="4" w:space="0" w:color="auto"/>
            </w:tcBorders>
          </w:tcPr>
          <w:p w:rsidR="0076133C" w:rsidRPr="00F60436" w:rsidRDefault="0076133C" w:rsidP="0076133C">
            <w:pPr>
              <w:rPr>
                <w:rFonts w:ascii="Times New Roman" w:hAnsi="Times New Roman" w:cs="Times New Roman"/>
                <w:sz w:val="24"/>
                <w:szCs w:val="24"/>
              </w:rPr>
            </w:pPr>
            <w:r>
              <w:rPr>
                <w:rFonts w:ascii="Times New Roman" w:hAnsi="Times New Roman" w:cs="Times New Roman"/>
                <w:sz w:val="24"/>
                <w:szCs w:val="24"/>
              </w:rPr>
              <w:lastRenderedPageBreak/>
              <w:t>Развитие мышц спины</w:t>
            </w:r>
          </w:p>
        </w:tc>
        <w:tc>
          <w:tcPr>
            <w:tcW w:w="778" w:type="dxa"/>
            <w:tcBorders>
              <w:top w:val="single" w:sz="4" w:space="0" w:color="auto"/>
              <w:bottom w:val="single" w:sz="4" w:space="0" w:color="auto"/>
              <w:right w:val="single" w:sz="4" w:space="0" w:color="auto"/>
            </w:tcBorders>
          </w:tcPr>
          <w:p w:rsidR="0076133C" w:rsidRPr="00F60436" w:rsidRDefault="0076133C" w:rsidP="0076133C">
            <w:pPr>
              <w:rPr>
                <w:rFonts w:ascii="Times New Roman" w:hAnsi="Times New Roman" w:cs="Times New Roman"/>
                <w:sz w:val="24"/>
                <w:szCs w:val="24"/>
              </w:rPr>
            </w:pPr>
            <w:r>
              <w:rPr>
                <w:rFonts w:ascii="Times New Roman" w:hAnsi="Times New Roman" w:cs="Times New Roman"/>
                <w:sz w:val="24"/>
                <w:szCs w:val="24"/>
              </w:rPr>
              <w:t>5</w:t>
            </w:r>
          </w:p>
        </w:tc>
        <w:tc>
          <w:tcPr>
            <w:tcW w:w="5075" w:type="dxa"/>
            <w:tcBorders>
              <w:top w:val="single" w:sz="4" w:space="0" w:color="auto"/>
              <w:bottom w:val="single" w:sz="4" w:space="0" w:color="auto"/>
            </w:tcBorders>
          </w:tcPr>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69504" behindDoc="0" locked="0" layoutInCell="1" allowOverlap="1" wp14:anchorId="3CA18173" wp14:editId="1AEFDC24">
                  <wp:simplePos x="0" y="0"/>
                  <wp:positionH relativeFrom="margin">
                    <wp:posOffset>1834515</wp:posOffset>
                  </wp:positionH>
                  <wp:positionV relativeFrom="margin">
                    <wp:align>center</wp:align>
                  </wp:positionV>
                  <wp:extent cx="1195705" cy="1796415"/>
                  <wp:effectExtent l="19050" t="0" r="4445" b="0"/>
                  <wp:wrapSquare wrapText="bothSides"/>
                  <wp:docPr id="46" name="Рисунок 14" descr="C:\Users\1\Desktop\capture-20170214-2108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1\Desktop\capture-20170214-210827.png"/>
                          <pic:cNvPicPr>
                            <a:picLocks noChangeAspect="1" noChangeArrowheads="1"/>
                          </pic:cNvPicPr>
                        </pic:nvPicPr>
                        <pic:blipFill>
                          <a:blip r:embed="rId11"/>
                          <a:srcRect/>
                          <a:stretch>
                            <a:fillRect/>
                          </a:stretch>
                        </pic:blipFill>
                        <pic:spPr bwMode="auto">
                          <a:xfrm>
                            <a:off x="0" y="0"/>
                            <a:ext cx="1195705" cy="179641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t>И.п.О.с.,гантели за головой</w:t>
            </w:r>
          </w:p>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t>1-наклон вперед</w:t>
            </w:r>
          </w:p>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t>2-и.п.</w:t>
            </w:r>
          </w:p>
        </w:tc>
        <w:tc>
          <w:tcPr>
            <w:tcW w:w="977" w:type="dxa"/>
            <w:tcBorders>
              <w:top w:val="single" w:sz="4" w:space="0" w:color="auto"/>
              <w:bottom w:val="single" w:sz="4" w:space="0" w:color="auto"/>
            </w:tcBorders>
          </w:tcPr>
          <w:p w:rsidR="0076133C" w:rsidRPr="00F60436" w:rsidRDefault="0076133C" w:rsidP="0076133C">
            <w:pPr>
              <w:rPr>
                <w:rFonts w:ascii="Times New Roman" w:hAnsi="Times New Roman" w:cs="Times New Roman"/>
                <w:sz w:val="24"/>
                <w:szCs w:val="24"/>
              </w:rPr>
            </w:pPr>
            <w:r>
              <w:rPr>
                <w:rFonts w:ascii="Times New Roman" w:hAnsi="Times New Roman" w:cs="Times New Roman"/>
                <w:sz w:val="24"/>
                <w:szCs w:val="24"/>
              </w:rPr>
              <w:t>6раз</w:t>
            </w:r>
          </w:p>
        </w:tc>
      </w:tr>
      <w:tr w:rsidR="0076133C" w:rsidRPr="00F60436" w:rsidTr="0076133C">
        <w:trPr>
          <w:trHeight w:val="430"/>
        </w:trPr>
        <w:tc>
          <w:tcPr>
            <w:tcW w:w="2096" w:type="dxa"/>
            <w:tcBorders>
              <w:top w:val="single" w:sz="4" w:space="0" w:color="auto"/>
              <w:bottom w:val="single" w:sz="4" w:space="0" w:color="auto"/>
              <w:right w:val="single" w:sz="4" w:space="0" w:color="auto"/>
            </w:tcBorders>
          </w:tcPr>
          <w:p w:rsidR="0076133C" w:rsidRPr="00F60436" w:rsidRDefault="0076133C" w:rsidP="0076133C">
            <w:pPr>
              <w:rPr>
                <w:rFonts w:ascii="Times New Roman" w:hAnsi="Times New Roman" w:cs="Times New Roman"/>
                <w:sz w:val="24"/>
                <w:szCs w:val="24"/>
              </w:rPr>
            </w:pPr>
            <w:r>
              <w:rPr>
                <w:rFonts w:ascii="Times New Roman" w:hAnsi="Times New Roman" w:cs="Times New Roman"/>
                <w:sz w:val="24"/>
                <w:szCs w:val="24"/>
              </w:rPr>
              <w:t>Развитие мышц спины</w:t>
            </w:r>
          </w:p>
        </w:tc>
        <w:tc>
          <w:tcPr>
            <w:tcW w:w="778" w:type="dxa"/>
            <w:tcBorders>
              <w:top w:val="single" w:sz="4" w:space="0" w:color="auto"/>
              <w:bottom w:val="single" w:sz="4" w:space="0" w:color="auto"/>
              <w:right w:val="single" w:sz="4" w:space="0" w:color="auto"/>
            </w:tcBorders>
          </w:tcPr>
          <w:p w:rsidR="0076133C" w:rsidRPr="00F60436" w:rsidRDefault="0076133C" w:rsidP="0076133C">
            <w:pPr>
              <w:rPr>
                <w:rFonts w:ascii="Times New Roman" w:hAnsi="Times New Roman" w:cs="Times New Roman"/>
                <w:sz w:val="24"/>
                <w:szCs w:val="24"/>
              </w:rPr>
            </w:pPr>
            <w:r>
              <w:rPr>
                <w:rFonts w:ascii="Times New Roman" w:hAnsi="Times New Roman" w:cs="Times New Roman"/>
                <w:sz w:val="24"/>
                <w:szCs w:val="24"/>
              </w:rPr>
              <w:t>6</w:t>
            </w:r>
          </w:p>
        </w:tc>
        <w:tc>
          <w:tcPr>
            <w:tcW w:w="5075" w:type="dxa"/>
            <w:tcBorders>
              <w:top w:val="single" w:sz="4" w:space="0" w:color="auto"/>
              <w:bottom w:val="single" w:sz="4" w:space="0" w:color="auto"/>
            </w:tcBorders>
          </w:tcPr>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7EDD0FDD" wp14:editId="01B699BC">
                  <wp:simplePos x="0" y="0"/>
                  <wp:positionH relativeFrom="margin">
                    <wp:align>right</wp:align>
                  </wp:positionH>
                  <wp:positionV relativeFrom="margin">
                    <wp:align>center</wp:align>
                  </wp:positionV>
                  <wp:extent cx="1492250" cy="1498600"/>
                  <wp:effectExtent l="19050" t="0" r="0" b="0"/>
                  <wp:wrapSquare wrapText="bothSides"/>
                  <wp:docPr id="40" name="Рисунок 5" descr="C:\Users\1\Desktop\capture-20170214-203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capture-20170214-203701.png"/>
                          <pic:cNvPicPr>
                            <a:picLocks noChangeAspect="1" noChangeArrowheads="1"/>
                          </pic:cNvPicPr>
                        </pic:nvPicPr>
                        <pic:blipFill>
                          <a:blip r:embed="rId12"/>
                          <a:srcRect/>
                          <a:stretch>
                            <a:fillRect/>
                          </a:stretch>
                        </pic:blipFill>
                        <pic:spPr bwMode="auto">
                          <a:xfrm>
                            <a:off x="0" y="0"/>
                            <a:ext cx="1492250" cy="149860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t>И.п.широкая стойка ноги врозь, наклон вперед, гантели вниз</w:t>
            </w:r>
          </w:p>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t>1-руки с стононы</w:t>
            </w:r>
          </w:p>
          <w:p w:rsidR="0076133C" w:rsidRPr="00F60436"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t>2-и.п.</w:t>
            </w:r>
          </w:p>
        </w:tc>
        <w:tc>
          <w:tcPr>
            <w:tcW w:w="977" w:type="dxa"/>
            <w:tcBorders>
              <w:top w:val="single" w:sz="4" w:space="0" w:color="auto"/>
              <w:bottom w:val="single" w:sz="4" w:space="0" w:color="auto"/>
            </w:tcBorders>
          </w:tcPr>
          <w:p w:rsidR="0076133C" w:rsidRPr="00F60436" w:rsidRDefault="0076133C" w:rsidP="0076133C">
            <w:pPr>
              <w:rPr>
                <w:rFonts w:ascii="Times New Roman" w:hAnsi="Times New Roman" w:cs="Times New Roman"/>
                <w:sz w:val="24"/>
                <w:szCs w:val="24"/>
              </w:rPr>
            </w:pPr>
            <w:r w:rsidRPr="00F60436">
              <w:rPr>
                <w:rFonts w:ascii="Times New Roman" w:hAnsi="Times New Roman" w:cs="Times New Roman"/>
                <w:sz w:val="24"/>
                <w:szCs w:val="24"/>
              </w:rPr>
              <w:t>6раз</w:t>
            </w:r>
          </w:p>
        </w:tc>
      </w:tr>
      <w:tr w:rsidR="0076133C" w:rsidRPr="00F60436" w:rsidTr="0076133C">
        <w:trPr>
          <w:trHeight w:val="2752"/>
        </w:trPr>
        <w:tc>
          <w:tcPr>
            <w:tcW w:w="2096" w:type="dxa"/>
            <w:tcBorders>
              <w:top w:val="single" w:sz="4" w:space="0" w:color="auto"/>
              <w:bottom w:val="single" w:sz="4" w:space="0" w:color="auto"/>
              <w:right w:val="single" w:sz="4" w:space="0" w:color="auto"/>
            </w:tcBorders>
          </w:tcPr>
          <w:p w:rsidR="0076133C" w:rsidRPr="00250C9B" w:rsidRDefault="0076133C" w:rsidP="0076133C">
            <w:pPr>
              <w:rPr>
                <w:rFonts w:ascii="Times New Roman" w:hAnsi="Times New Roman" w:cs="Times New Roman"/>
                <w:sz w:val="24"/>
                <w:szCs w:val="24"/>
              </w:rPr>
            </w:pPr>
            <w:r>
              <w:rPr>
                <w:rFonts w:ascii="Times New Roman" w:hAnsi="Times New Roman" w:cs="Times New Roman"/>
                <w:sz w:val="24"/>
                <w:szCs w:val="24"/>
              </w:rPr>
              <w:t>Развитие мышц спины</w:t>
            </w:r>
          </w:p>
        </w:tc>
        <w:tc>
          <w:tcPr>
            <w:tcW w:w="778" w:type="dxa"/>
            <w:tcBorders>
              <w:top w:val="single" w:sz="4" w:space="0" w:color="auto"/>
              <w:bottom w:val="single" w:sz="4" w:space="0" w:color="auto"/>
              <w:right w:val="single" w:sz="4" w:space="0" w:color="auto"/>
            </w:tcBorders>
          </w:tcPr>
          <w:p w:rsidR="0076133C" w:rsidRPr="00F60436" w:rsidRDefault="0076133C" w:rsidP="0076133C">
            <w:pPr>
              <w:rPr>
                <w:rFonts w:ascii="Times New Roman" w:hAnsi="Times New Roman" w:cs="Times New Roman"/>
                <w:sz w:val="24"/>
                <w:szCs w:val="24"/>
              </w:rPr>
            </w:pPr>
            <w:r>
              <w:rPr>
                <w:rFonts w:ascii="Times New Roman" w:hAnsi="Times New Roman" w:cs="Times New Roman"/>
                <w:sz w:val="24"/>
                <w:szCs w:val="24"/>
              </w:rPr>
              <w:t>7</w:t>
            </w:r>
          </w:p>
        </w:tc>
        <w:tc>
          <w:tcPr>
            <w:tcW w:w="5075" w:type="dxa"/>
            <w:tcBorders>
              <w:top w:val="single" w:sz="4" w:space="0" w:color="auto"/>
              <w:bottom w:val="single" w:sz="4" w:space="0" w:color="auto"/>
            </w:tcBorders>
          </w:tcPr>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55346BEE" wp14:editId="571D70DD">
                  <wp:simplePos x="0" y="0"/>
                  <wp:positionH relativeFrom="margin">
                    <wp:align>right</wp:align>
                  </wp:positionH>
                  <wp:positionV relativeFrom="margin">
                    <wp:posOffset>151130</wp:posOffset>
                  </wp:positionV>
                  <wp:extent cx="1383030" cy="1541145"/>
                  <wp:effectExtent l="19050" t="0" r="7620" b="0"/>
                  <wp:wrapSquare wrapText="bothSides"/>
                  <wp:docPr id="41" name="Рисунок 9" descr="C:\Users\1\Desktop\shap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1\Desktop\shap_100.gif"/>
                          <pic:cNvPicPr>
                            <a:picLocks noChangeAspect="1" noChangeArrowheads="1"/>
                          </pic:cNvPicPr>
                        </pic:nvPicPr>
                        <pic:blipFill>
                          <a:blip r:embed="rId13"/>
                          <a:srcRect/>
                          <a:stretch>
                            <a:fillRect/>
                          </a:stretch>
                        </pic:blipFill>
                        <pic:spPr bwMode="auto">
                          <a:xfrm>
                            <a:off x="0" y="0"/>
                            <a:ext cx="1383030" cy="154114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t>И.п.стойка ноги врозь, гантели вверх</w:t>
            </w:r>
          </w:p>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t>1-наклон вперед, гантели  завести за ноги</w:t>
            </w:r>
          </w:p>
          <w:p w:rsidR="0076133C" w:rsidRPr="00F60436"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t>2-и.п.</w:t>
            </w:r>
          </w:p>
        </w:tc>
        <w:tc>
          <w:tcPr>
            <w:tcW w:w="977" w:type="dxa"/>
            <w:tcBorders>
              <w:top w:val="single" w:sz="4" w:space="0" w:color="auto"/>
              <w:bottom w:val="single" w:sz="4" w:space="0" w:color="auto"/>
            </w:tcBorders>
          </w:tcPr>
          <w:p w:rsidR="0076133C" w:rsidRPr="00F60436" w:rsidRDefault="0076133C" w:rsidP="0076133C">
            <w:pPr>
              <w:rPr>
                <w:rFonts w:ascii="Times New Roman" w:hAnsi="Times New Roman" w:cs="Times New Roman"/>
                <w:sz w:val="24"/>
                <w:szCs w:val="24"/>
              </w:rPr>
            </w:pPr>
            <w:r w:rsidRPr="00F60436">
              <w:rPr>
                <w:rFonts w:ascii="Times New Roman" w:hAnsi="Times New Roman" w:cs="Times New Roman"/>
                <w:sz w:val="24"/>
                <w:szCs w:val="24"/>
              </w:rPr>
              <w:t>6раз</w:t>
            </w:r>
          </w:p>
        </w:tc>
      </w:tr>
      <w:tr w:rsidR="0076133C" w:rsidRPr="00F60436" w:rsidTr="0076133C">
        <w:trPr>
          <w:trHeight w:val="184"/>
        </w:trPr>
        <w:tc>
          <w:tcPr>
            <w:tcW w:w="2096" w:type="dxa"/>
            <w:tcBorders>
              <w:top w:val="single" w:sz="4" w:space="0" w:color="auto"/>
              <w:bottom w:val="single" w:sz="4" w:space="0" w:color="auto"/>
              <w:right w:val="single" w:sz="4" w:space="0" w:color="auto"/>
            </w:tcBorders>
          </w:tcPr>
          <w:p w:rsidR="0076133C" w:rsidRPr="00F60436" w:rsidRDefault="0076133C" w:rsidP="0076133C">
            <w:pPr>
              <w:rPr>
                <w:rFonts w:ascii="Times New Roman" w:hAnsi="Times New Roman" w:cs="Times New Roman"/>
                <w:sz w:val="24"/>
                <w:szCs w:val="24"/>
              </w:rPr>
            </w:pPr>
            <w:r>
              <w:rPr>
                <w:rFonts w:ascii="Times New Roman" w:hAnsi="Times New Roman" w:cs="Times New Roman"/>
                <w:sz w:val="24"/>
                <w:szCs w:val="24"/>
              </w:rPr>
              <w:t>Развитие мышц спины</w:t>
            </w:r>
          </w:p>
        </w:tc>
        <w:tc>
          <w:tcPr>
            <w:tcW w:w="778" w:type="dxa"/>
            <w:tcBorders>
              <w:top w:val="single" w:sz="4" w:space="0" w:color="auto"/>
              <w:bottom w:val="single" w:sz="4" w:space="0" w:color="auto"/>
              <w:right w:val="single" w:sz="4" w:space="0" w:color="auto"/>
            </w:tcBorders>
          </w:tcPr>
          <w:p w:rsidR="0076133C" w:rsidRPr="00F60436" w:rsidRDefault="0076133C" w:rsidP="0076133C">
            <w:pPr>
              <w:rPr>
                <w:rFonts w:ascii="Times New Roman" w:hAnsi="Times New Roman" w:cs="Times New Roman"/>
                <w:sz w:val="24"/>
                <w:szCs w:val="24"/>
              </w:rPr>
            </w:pPr>
            <w:r>
              <w:rPr>
                <w:rFonts w:ascii="Times New Roman" w:hAnsi="Times New Roman" w:cs="Times New Roman"/>
                <w:sz w:val="24"/>
                <w:szCs w:val="24"/>
              </w:rPr>
              <w:t>8</w:t>
            </w:r>
          </w:p>
        </w:tc>
        <w:tc>
          <w:tcPr>
            <w:tcW w:w="5075" w:type="dxa"/>
            <w:tcBorders>
              <w:top w:val="single" w:sz="4" w:space="0" w:color="auto"/>
              <w:bottom w:val="single" w:sz="4" w:space="0" w:color="auto"/>
            </w:tcBorders>
          </w:tcPr>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14:anchorId="1F7FB23E" wp14:editId="00E5B3D8">
                  <wp:simplePos x="0" y="0"/>
                  <wp:positionH relativeFrom="margin">
                    <wp:align>right</wp:align>
                  </wp:positionH>
                  <wp:positionV relativeFrom="margin">
                    <wp:align>center</wp:align>
                  </wp:positionV>
                  <wp:extent cx="1009650" cy="1577340"/>
                  <wp:effectExtent l="19050" t="0" r="0" b="0"/>
                  <wp:wrapSquare wrapText="bothSides"/>
                  <wp:docPr id="42" name="Рисунок 10" descr="C:\Users\1\Desktop\shap_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1\Desktop\shap_104.gif"/>
                          <pic:cNvPicPr>
                            <a:picLocks noChangeAspect="1" noChangeArrowheads="1"/>
                          </pic:cNvPicPr>
                        </pic:nvPicPr>
                        <pic:blipFill>
                          <a:blip r:embed="rId14"/>
                          <a:srcRect/>
                          <a:stretch>
                            <a:fillRect/>
                          </a:stretch>
                        </pic:blipFill>
                        <pic:spPr bwMode="auto">
                          <a:xfrm>
                            <a:off x="0" y="0"/>
                            <a:ext cx="1009650" cy="157734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t>И.п.стойка ноги врозь, гантели вверх</w:t>
            </w:r>
          </w:p>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t>1-4-круговые движения туловищем влево</w:t>
            </w:r>
          </w:p>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t>5-8-тоже вправо</w:t>
            </w:r>
          </w:p>
        </w:tc>
        <w:tc>
          <w:tcPr>
            <w:tcW w:w="977" w:type="dxa"/>
            <w:tcBorders>
              <w:top w:val="single" w:sz="4" w:space="0" w:color="auto"/>
              <w:bottom w:val="single" w:sz="4" w:space="0" w:color="auto"/>
            </w:tcBorders>
          </w:tcPr>
          <w:p w:rsidR="0076133C" w:rsidRPr="00F60436" w:rsidRDefault="0076133C" w:rsidP="0076133C">
            <w:pPr>
              <w:rPr>
                <w:rFonts w:ascii="Times New Roman" w:hAnsi="Times New Roman" w:cs="Times New Roman"/>
                <w:sz w:val="24"/>
                <w:szCs w:val="24"/>
              </w:rPr>
            </w:pPr>
            <w:r>
              <w:rPr>
                <w:rFonts w:ascii="Times New Roman" w:hAnsi="Times New Roman" w:cs="Times New Roman"/>
                <w:sz w:val="24"/>
                <w:szCs w:val="24"/>
              </w:rPr>
              <w:t>6раз</w:t>
            </w:r>
          </w:p>
        </w:tc>
      </w:tr>
      <w:tr w:rsidR="0076133C" w:rsidRPr="00F60436" w:rsidTr="0076133C">
        <w:trPr>
          <w:trHeight w:val="167"/>
        </w:trPr>
        <w:tc>
          <w:tcPr>
            <w:tcW w:w="2096" w:type="dxa"/>
            <w:tcBorders>
              <w:top w:val="single" w:sz="4" w:space="0" w:color="auto"/>
              <w:bottom w:val="single" w:sz="4" w:space="0" w:color="auto"/>
              <w:right w:val="single" w:sz="4" w:space="0" w:color="auto"/>
            </w:tcBorders>
          </w:tcPr>
          <w:p w:rsidR="0076133C" w:rsidRPr="00F60436" w:rsidRDefault="0076133C" w:rsidP="0076133C">
            <w:pPr>
              <w:rPr>
                <w:rFonts w:ascii="Times New Roman" w:hAnsi="Times New Roman" w:cs="Times New Roman"/>
                <w:sz w:val="24"/>
                <w:szCs w:val="24"/>
              </w:rPr>
            </w:pPr>
            <w:r>
              <w:rPr>
                <w:rFonts w:ascii="Times New Roman" w:hAnsi="Times New Roman" w:cs="Times New Roman"/>
                <w:sz w:val="24"/>
                <w:szCs w:val="24"/>
              </w:rPr>
              <w:t>Развитие мышц брюшного пресса</w:t>
            </w:r>
          </w:p>
        </w:tc>
        <w:tc>
          <w:tcPr>
            <w:tcW w:w="778" w:type="dxa"/>
            <w:tcBorders>
              <w:top w:val="single" w:sz="4" w:space="0" w:color="auto"/>
              <w:bottom w:val="single" w:sz="4" w:space="0" w:color="auto"/>
              <w:right w:val="single" w:sz="4" w:space="0" w:color="auto"/>
            </w:tcBorders>
          </w:tcPr>
          <w:p w:rsidR="0076133C" w:rsidRPr="00F60436" w:rsidRDefault="0076133C" w:rsidP="0076133C">
            <w:pPr>
              <w:rPr>
                <w:rFonts w:ascii="Times New Roman" w:hAnsi="Times New Roman" w:cs="Times New Roman"/>
                <w:sz w:val="24"/>
                <w:szCs w:val="24"/>
              </w:rPr>
            </w:pPr>
            <w:r>
              <w:rPr>
                <w:rFonts w:ascii="Times New Roman" w:hAnsi="Times New Roman" w:cs="Times New Roman"/>
                <w:sz w:val="24"/>
                <w:szCs w:val="24"/>
              </w:rPr>
              <w:t>9</w:t>
            </w:r>
          </w:p>
        </w:tc>
        <w:tc>
          <w:tcPr>
            <w:tcW w:w="5075" w:type="dxa"/>
            <w:tcBorders>
              <w:top w:val="single" w:sz="4" w:space="0" w:color="auto"/>
              <w:bottom w:val="single" w:sz="4" w:space="0" w:color="auto"/>
            </w:tcBorders>
          </w:tcPr>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66432" behindDoc="0" locked="0" layoutInCell="1" allowOverlap="1" wp14:anchorId="0731053E" wp14:editId="7EA2CF99">
                  <wp:simplePos x="0" y="0"/>
                  <wp:positionH relativeFrom="margin">
                    <wp:align>right</wp:align>
                  </wp:positionH>
                  <wp:positionV relativeFrom="margin">
                    <wp:align>center</wp:align>
                  </wp:positionV>
                  <wp:extent cx="1344930" cy="1668780"/>
                  <wp:effectExtent l="19050" t="0" r="7620" b="0"/>
                  <wp:wrapSquare wrapText="bothSides"/>
                  <wp:docPr id="43" name="Рисунок 11" descr="C:\Users\1\Desktop\capture-20170214-2054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Desktop\capture-20170214-205414.png"/>
                          <pic:cNvPicPr>
                            <a:picLocks noChangeAspect="1" noChangeArrowheads="1"/>
                          </pic:cNvPicPr>
                        </pic:nvPicPr>
                        <pic:blipFill>
                          <a:blip r:embed="rId15"/>
                          <a:srcRect/>
                          <a:stretch>
                            <a:fillRect/>
                          </a:stretch>
                        </pic:blipFill>
                        <pic:spPr bwMode="auto">
                          <a:xfrm>
                            <a:off x="0" y="0"/>
                            <a:ext cx="1344930" cy="166878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t>И.п.О.с.,стоя согнувшись, руки согнуты в локтевых суставах</w:t>
            </w:r>
          </w:p>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t>1-подняться вверх, прогуться в спине</w:t>
            </w:r>
          </w:p>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t>2-И.п.</w:t>
            </w:r>
          </w:p>
        </w:tc>
        <w:tc>
          <w:tcPr>
            <w:tcW w:w="977" w:type="dxa"/>
            <w:tcBorders>
              <w:top w:val="single" w:sz="4" w:space="0" w:color="auto"/>
              <w:bottom w:val="single" w:sz="4" w:space="0" w:color="auto"/>
            </w:tcBorders>
          </w:tcPr>
          <w:p w:rsidR="0076133C" w:rsidRPr="00F60436" w:rsidRDefault="0076133C" w:rsidP="0076133C">
            <w:pPr>
              <w:rPr>
                <w:rFonts w:ascii="Times New Roman" w:hAnsi="Times New Roman" w:cs="Times New Roman"/>
                <w:sz w:val="24"/>
                <w:szCs w:val="24"/>
              </w:rPr>
            </w:pPr>
            <w:r>
              <w:rPr>
                <w:rFonts w:ascii="Times New Roman" w:hAnsi="Times New Roman" w:cs="Times New Roman"/>
                <w:sz w:val="24"/>
                <w:szCs w:val="24"/>
              </w:rPr>
              <w:t>6раз</w:t>
            </w:r>
          </w:p>
        </w:tc>
      </w:tr>
      <w:tr w:rsidR="0076133C" w:rsidRPr="00F60436" w:rsidTr="0076133C">
        <w:trPr>
          <w:trHeight w:val="3164"/>
        </w:trPr>
        <w:tc>
          <w:tcPr>
            <w:tcW w:w="2096" w:type="dxa"/>
            <w:tcBorders>
              <w:top w:val="single" w:sz="4" w:space="0" w:color="auto"/>
              <w:bottom w:val="single" w:sz="4" w:space="0" w:color="auto"/>
              <w:right w:val="single" w:sz="4" w:space="0" w:color="auto"/>
            </w:tcBorders>
          </w:tcPr>
          <w:p w:rsidR="0076133C" w:rsidRPr="00F60436" w:rsidRDefault="0076133C" w:rsidP="0076133C">
            <w:pPr>
              <w:rPr>
                <w:rFonts w:ascii="Times New Roman" w:hAnsi="Times New Roman" w:cs="Times New Roman"/>
                <w:sz w:val="24"/>
                <w:szCs w:val="24"/>
              </w:rPr>
            </w:pPr>
            <w:r>
              <w:rPr>
                <w:rFonts w:ascii="Times New Roman" w:hAnsi="Times New Roman" w:cs="Times New Roman"/>
                <w:sz w:val="24"/>
                <w:szCs w:val="24"/>
              </w:rPr>
              <w:lastRenderedPageBreak/>
              <w:t>Развитие мышц брюшного пресса</w:t>
            </w:r>
          </w:p>
        </w:tc>
        <w:tc>
          <w:tcPr>
            <w:tcW w:w="778" w:type="dxa"/>
            <w:tcBorders>
              <w:top w:val="single" w:sz="4" w:space="0" w:color="auto"/>
              <w:bottom w:val="single" w:sz="4" w:space="0" w:color="auto"/>
              <w:right w:val="single" w:sz="4" w:space="0" w:color="auto"/>
            </w:tcBorders>
          </w:tcPr>
          <w:p w:rsidR="0076133C" w:rsidRPr="00F60436" w:rsidRDefault="0076133C" w:rsidP="0076133C">
            <w:pPr>
              <w:rPr>
                <w:rFonts w:ascii="Times New Roman" w:hAnsi="Times New Roman" w:cs="Times New Roman"/>
                <w:sz w:val="24"/>
                <w:szCs w:val="24"/>
              </w:rPr>
            </w:pPr>
            <w:r>
              <w:rPr>
                <w:rFonts w:ascii="Times New Roman" w:hAnsi="Times New Roman" w:cs="Times New Roman"/>
                <w:sz w:val="24"/>
                <w:szCs w:val="24"/>
              </w:rPr>
              <w:t>10</w:t>
            </w:r>
          </w:p>
        </w:tc>
        <w:tc>
          <w:tcPr>
            <w:tcW w:w="5075" w:type="dxa"/>
            <w:tcBorders>
              <w:top w:val="single" w:sz="4" w:space="0" w:color="auto"/>
              <w:bottom w:val="single" w:sz="4" w:space="0" w:color="auto"/>
            </w:tcBorders>
          </w:tcPr>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67456" behindDoc="0" locked="0" layoutInCell="1" allowOverlap="1" wp14:anchorId="47030F23" wp14:editId="5B689F2F">
                  <wp:simplePos x="0" y="0"/>
                  <wp:positionH relativeFrom="margin">
                    <wp:align>right</wp:align>
                  </wp:positionH>
                  <wp:positionV relativeFrom="margin">
                    <wp:align>center</wp:align>
                  </wp:positionV>
                  <wp:extent cx="1291590" cy="1764665"/>
                  <wp:effectExtent l="19050" t="0" r="3810" b="0"/>
                  <wp:wrapSquare wrapText="bothSides"/>
                  <wp:docPr id="44" name="Рисунок 12" descr="C:\Users\1\Desktop\capture-20170214-205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Desktop\capture-20170214-205541.png"/>
                          <pic:cNvPicPr>
                            <a:picLocks noChangeAspect="1" noChangeArrowheads="1"/>
                          </pic:cNvPicPr>
                        </pic:nvPicPr>
                        <pic:blipFill>
                          <a:blip r:embed="rId16"/>
                          <a:srcRect/>
                          <a:stretch>
                            <a:fillRect/>
                          </a:stretch>
                        </pic:blipFill>
                        <pic:spPr bwMode="auto">
                          <a:xfrm>
                            <a:off x="0" y="0"/>
                            <a:ext cx="1291590" cy="176466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t>И.п.о.с.,стоя согнувшись,рукки вверх, локти согнуты, гантели параллено голове</w:t>
            </w:r>
          </w:p>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t>1- подняться, прогнуться назад</w:t>
            </w:r>
          </w:p>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t>2-и.п.</w:t>
            </w:r>
          </w:p>
        </w:tc>
        <w:tc>
          <w:tcPr>
            <w:tcW w:w="977" w:type="dxa"/>
            <w:tcBorders>
              <w:top w:val="single" w:sz="4" w:space="0" w:color="auto"/>
              <w:bottom w:val="single" w:sz="4" w:space="0" w:color="auto"/>
            </w:tcBorders>
          </w:tcPr>
          <w:p w:rsidR="0076133C" w:rsidRPr="00F60436" w:rsidRDefault="0076133C" w:rsidP="0076133C">
            <w:pPr>
              <w:rPr>
                <w:rFonts w:ascii="Times New Roman" w:hAnsi="Times New Roman" w:cs="Times New Roman"/>
                <w:sz w:val="24"/>
                <w:szCs w:val="24"/>
              </w:rPr>
            </w:pPr>
            <w:r>
              <w:rPr>
                <w:rFonts w:ascii="Times New Roman" w:hAnsi="Times New Roman" w:cs="Times New Roman"/>
                <w:sz w:val="24"/>
                <w:szCs w:val="24"/>
              </w:rPr>
              <w:t>6раз</w:t>
            </w:r>
          </w:p>
        </w:tc>
      </w:tr>
      <w:tr w:rsidR="0076133C" w:rsidRPr="00F60436" w:rsidTr="0076133C">
        <w:trPr>
          <w:trHeight w:val="134"/>
        </w:trPr>
        <w:tc>
          <w:tcPr>
            <w:tcW w:w="2096" w:type="dxa"/>
            <w:tcBorders>
              <w:top w:val="single" w:sz="4" w:space="0" w:color="auto"/>
              <w:bottom w:val="single" w:sz="4" w:space="0" w:color="auto"/>
              <w:right w:val="single" w:sz="4" w:space="0" w:color="auto"/>
            </w:tcBorders>
          </w:tcPr>
          <w:p w:rsidR="0076133C" w:rsidRDefault="0076133C" w:rsidP="0076133C">
            <w:pPr>
              <w:rPr>
                <w:rFonts w:ascii="Times New Roman" w:hAnsi="Times New Roman" w:cs="Times New Roman"/>
                <w:sz w:val="24"/>
                <w:szCs w:val="24"/>
              </w:rPr>
            </w:pPr>
            <w:r>
              <w:rPr>
                <w:rFonts w:ascii="Times New Roman" w:hAnsi="Times New Roman" w:cs="Times New Roman"/>
                <w:sz w:val="24"/>
                <w:szCs w:val="24"/>
              </w:rPr>
              <w:t>Развитие мышц ног</w:t>
            </w:r>
          </w:p>
        </w:tc>
        <w:tc>
          <w:tcPr>
            <w:tcW w:w="778" w:type="dxa"/>
            <w:tcBorders>
              <w:top w:val="single" w:sz="4" w:space="0" w:color="auto"/>
              <w:bottom w:val="single" w:sz="4" w:space="0" w:color="auto"/>
              <w:right w:val="single" w:sz="4" w:space="0" w:color="auto"/>
            </w:tcBorders>
          </w:tcPr>
          <w:p w:rsidR="0076133C" w:rsidRDefault="0076133C" w:rsidP="0076133C">
            <w:pPr>
              <w:rPr>
                <w:rFonts w:ascii="Times New Roman" w:hAnsi="Times New Roman" w:cs="Times New Roman"/>
                <w:sz w:val="24"/>
                <w:szCs w:val="24"/>
              </w:rPr>
            </w:pPr>
            <w:r>
              <w:rPr>
                <w:rFonts w:ascii="Times New Roman" w:hAnsi="Times New Roman" w:cs="Times New Roman"/>
                <w:sz w:val="24"/>
                <w:szCs w:val="24"/>
              </w:rPr>
              <w:t>11</w:t>
            </w:r>
          </w:p>
        </w:tc>
        <w:tc>
          <w:tcPr>
            <w:tcW w:w="5075" w:type="dxa"/>
            <w:tcBorders>
              <w:top w:val="single" w:sz="4" w:space="0" w:color="auto"/>
              <w:bottom w:val="single" w:sz="4" w:space="0" w:color="auto"/>
            </w:tcBorders>
          </w:tcPr>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68480" behindDoc="0" locked="0" layoutInCell="1" allowOverlap="1" wp14:anchorId="57AFB660" wp14:editId="0AF454B9">
                  <wp:simplePos x="0" y="0"/>
                  <wp:positionH relativeFrom="margin">
                    <wp:align>right</wp:align>
                  </wp:positionH>
                  <wp:positionV relativeFrom="margin">
                    <wp:align>center</wp:align>
                  </wp:positionV>
                  <wp:extent cx="1287780" cy="1718310"/>
                  <wp:effectExtent l="19050" t="0" r="7620" b="0"/>
                  <wp:wrapSquare wrapText="bothSides"/>
                  <wp:docPr id="45" name="Рисунок 13" descr="C:\Users\1\Desktop\capture-20170214-210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1\Desktop\capture-20170214-210258.png"/>
                          <pic:cNvPicPr>
                            <a:picLocks noChangeAspect="1" noChangeArrowheads="1"/>
                          </pic:cNvPicPr>
                        </pic:nvPicPr>
                        <pic:blipFill>
                          <a:blip r:embed="rId17"/>
                          <a:srcRect/>
                          <a:stretch>
                            <a:fillRect/>
                          </a:stretch>
                        </pic:blipFill>
                        <pic:spPr bwMode="auto">
                          <a:xfrm>
                            <a:off x="0" y="0"/>
                            <a:ext cx="1287780" cy="171831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t>И.п.стойна ноги врозь , гантели к плечам</w:t>
            </w:r>
          </w:p>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t>1-присед</w:t>
            </w:r>
          </w:p>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t>2-и.п.</w:t>
            </w:r>
          </w:p>
        </w:tc>
        <w:tc>
          <w:tcPr>
            <w:tcW w:w="977" w:type="dxa"/>
            <w:tcBorders>
              <w:top w:val="single" w:sz="4" w:space="0" w:color="auto"/>
              <w:bottom w:val="single" w:sz="4" w:space="0" w:color="auto"/>
            </w:tcBorders>
          </w:tcPr>
          <w:p w:rsidR="0076133C" w:rsidRDefault="0076133C" w:rsidP="0076133C">
            <w:pPr>
              <w:rPr>
                <w:rFonts w:ascii="Times New Roman" w:hAnsi="Times New Roman" w:cs="Times New Roman"/>
                <w:sz w:val="24"/>
                <w:szCs w:val="24"/>
              </w:rPr>
            </w:pPr>
            <w:r>
              <w:rPr>
                <w:rFonts w:ascii="Times New Roman" w:hAnsi="Times New Roman" w:cs="Times New Roman"/>
                <w:sz w:val="24"/>
                <w:szCs w:val="24"/>
              </w:rPr>
              <w:t>6 раз</w:t>
            </w:r>
          </w:p>
        </w:tc>
      </w:tr>
      <w:tr w:rsidR="0076133C" w:rsidRPr="00F60436" w:rsidTr="0076133C">
        <w:trPr>
          <w:trHeight w:val="125"/>
        </w:trPr>
        <w:tc>
          <w:tcPr>
            <w:tcW w:w="2096" w:type="dxa"/>
            <w:tcBorders>
              <w:top w:val="single" w:sz="4" w:space="0" w:color="auto"/>
              <w:bottom w:val="single" w:sz="4" w:space="0" w:color="auto"/>
              <w:right w:val="single" w:sz="4" w:space="0" w:color="auto"/>
            </w:tcBorders>
          </w:tcPr>
          <w:p w:rsidR="0076133C" w:rsidRDefault="0076133C" w:rsidP="0076133C">
            <w:pPr>
              <w:rPr>
                <w:rFonts w:ascii="Times New Roman" w:hAnsi="Times New Roman" w:cs="Times New Roman"/>
                <w:sz w:val="24"/>
                <w:szCs w:val="24"/>
              </w:rPr>
            </w:pPr>
            <w:r>
              <w:rPr>
                <w:rFonts w:ascii="Times New Roman" w:hAnsi="Times New Roman" w:cs="Times New Roman"/>
                <w:sz w:val="24"/>
                <w:szCs w:val="24"/>
              </w:rPr>
              <w:t>Развитие мышц ног</w:t>
            </w:r>
          </w:p>
        </w:tc>
        <w:tc>
          <w:tcPr>
            <w:tcW w:w="778" w:type="dxa"/>
            <w:tcBorders>
              <w:top w:val="single" w:sz="4" w:space="0" w:color="auto"/>
              <w:bottom w:val="single" w:sz="4" w:space="0" w:color="auto"/>
              <w:right w:val="single" w:sz="4" w:space="0" w:color="auto"/>
            </w:tcBorders>
          </w:tcPr>
          <w:p w:rsidR="0076133C" w:rsidRDefault="0076133C" w:rsidP="0076133C">
            <w:pPr>
              <w:rPr>
                <w:rFonts w:ascii="Times New Roman" w:hAnsi="Times New Roman" w:cs="Times New Roman"/>
                <w:sz w:val="24"/>
                <w:szCs w:val="24"/>
              </w:rPr>
            </w:pPr>
            <w:r>
              <w:rPr>
                <w:rFonts w:ascii="Times New Roman" w:hAnsi="Times New Roman" w:cs="Times New Roman"/>
                <w:sz w:val="24"/>
                <w:szCs w:val="24"/>
              </w:rPr>
              <w:t>12</w:t>
            </w:r>
          </w:p>
        </w:tc>
        <w:tc>
          <w:tcPr>
            <w:tcW w:w="5075" w:type="dxa"/>
            <w:tcBorders>
              <w:top w:val="single" w:sz="4" w:space="0" w:color="auto"/>
              <w:bottom w:val="single" w:sz="4" w:space="0" w:color="auto"/>
            </w:tcBorders>
          </w:tcPr>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70528" behindDoc="0" locked="0" layoutInCell="1" allowOverlap="1" wp14:anchorId="5A62FA7F" wp14:editId="2230CA4E">
                  <wp:simplePos x="0" y="0"/>
                  <wp:positionH relativeFrom="margin">
                    <wp:align>right</wp:align>
                  </wp:positionH>
                  <wp:positionV relativeFrom="margin">
                    <wp:align>center</wp:align>
                  </wp:positionV>
                  <wp:extent cx="1274445" cy="1718310"/>
                  <wp:effectExtent l="19050" t="0" r="1905" b="0"/>
                  <wp:wrapSquare wrapText="bothSides"/>
                  <wp:docPr id="47" name="Рисунок 15" descr="C:\Users\1\Desktop\capture-20170214-211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1\Desktop\capture-20170214-211134.png"/>
                          <pic:cNvPicPr>
                            <a:picLocks noChangeAspect="1" noChangeArrowheads="1"/>
                          </pic:cNvPicPr>
                        </pic:nvPicPr>
                        <pic:blipFill>
                          <a:blip r:embed="rId18"/>
                          <a:srcRect/>
                          <a:stretch>
                            <a:fillRect/>
                          </a:stretch>
                        </pic:blipFill>
                        <pic:spPr bwMode="auto">
                          <a:xfrm>
                            <a:off x="0" y="0"/>
                            <a:ext cx="1274445" cy="171831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t>И.п.-О.с., гантели к плечам</w:t>
            </w:r>
          </w:p>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t>1-впад левой перед,гантели вверх</w:t>
            </w:r>
          </w:p>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t>2-и.п.</w:t>
            </w:r>
          </w:p>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t>3-4-тоже с другой ноги</w:t>
            </w:r>
          </w:p>
        </w:tc>
        <w:tc>
          <w:tcPr>
            <w:tcW w:w="977" w:type="dxa"/>
            <w:tcBorders>
              <w:top w:val="single" w:sz="4" w:space="0" w:color="auto"/>
              <w:bottom w:val="single" w:sz="4" w:space="0" w:color="auto"/>
            </w:tcBorders>
          </w:tcPr>
          <w:p w:rsidR="0076133C" w:rsidRDefault="0076133C" w:rsidP="0076133C">
            <w:pPr>
              <w:rPr>
                <w:rFonts w:ascii="Times New Roman" w:hAnsi="Times New Roman" w:cs="Times New Roman"/>
                <w:sz w:val="24"/>
                <w:szCs w:val="24"/>
              </w:rPr>
            </w:pPr>
            <w:r>
              <w:rPr>
                <w:rFonts w:ascii="Times New Roman" w:hAnsi="Times New Roman" w:cs="Times New Roman"/>
                <w:sz w:val="24"/>
                <w:szCs w:val="24"/>
              </w:rPr>
              <w:t>6раз</w:t>
            </w:r>
          </w:p>
        </w:tc>
      </w:tr>
      <w:tr w:rsidR="0076133C" w:rsidRPr="00F60436" w:rsidTr="0076133C">
        <w:trPr>
          <w:trHeight w:val="109"/>
        </w:trPr>
        <w:tc>
          <w:tcPr>
            <w:tcW w:w="2096" w:type="dxa"/>
            <w:tcBorders>
              <w:top w:val="single" w:sz="4" w:space="0" w:color="auto"/>
              <w:bottom w:val="single" w:sz="4" w:space="0" w:color="auto"/>
              <w:right w:val="single" w:sz="4" w:space="0" w:color="auto"/>
            </w:tcBorders>
          </w:tcPr>
          <w:p w:rsidR="0076133C" w:rsidRDefault="0076133C" w:rsidP="0076133C">
            <w:pPr>
              <w:rPr>
                <w:rFonts w:ascii="Times New Roman" w:hAnsi="Times New Roman" w:cs="Times New Roman"/>
                <w:sz w:val="24"/>
                <w:szCs w:val="24"/>
              </w:rPr>
            </w:pPr>
            <w:r>
              <w:rPr>
                <w:rFonts w:ascii="Times New Roman" w:hAnsi="Times New Roman" w:cs="Times New Roman"/>
                <w:sz w:val="24"/>
                <w:szCs w:val="24"/>
              </w:rPr>
              <w:t>Развитие мышц ног</w:t>
            </w:r>
          </w:p>
        </w:tc>
        <w:tc>
          <w:tcPr>
            <w:tcW w:w="778" w:type="dxa"/>
            <w:tcBorders>
              <w:top w:val="single" w:sz="4" w:space="0" w:color="auto"/>
              <w:bottom w:val="single" w:sz="4" w:space="0" w:color="auto"/>
              <w:right w:val="single" w:sz="4" w:space="0" w:color="auto"/>
            </w:tcBorders>
          </w:tcPr>
          <w:p w:rsidR="0076133C" w:rsidRDefault="0076133C" w:rsidP="0076133C">
            <w:pPr>
              <w:rPr>
                <w:rFonts w:ascii="Times New Roman" w:hAnsi="Times New Roman" w:cs="Times New Roman"/>
                <w:sz w:val="24"/>
                <w:szCs w:val="24"/>
              </w:rPr>
            </w:pPr>
            <w:r>
              <w:rPr>
                <w:rFonts w:ascii="Times New Roman" w:hAnsi="Times New Roman" w:cs="Times New Roman"/>
                <w:sz w:val="24"/>
                <w:szCs w:val="24"/>
              </w:rPr>
              <w:t>13</w:t>
            </w:r>
          </w:p>
        </w:tc>
        <w:tc>
          <w:tcPr>
            <w:tcW w:w="5075" w:type="dxa"/>
            <w:tcBorders>
              <w:top w:val="single" w:sz="4" w:space="0" w:color="auto"/>
              <w:bottom w:val="single" w:sz="4" w:space="0" w:color="auto"/>
            </w:tcBorders>
          </w:tcPr>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71552" behindDoc="0" locked="0" layoutInCell="1" allowOverlap="1" wp14:anchorId="44CDE8F4" wp14:editId="2A6EB195">
                  <wp:simplePos x="0" y="0"/>
                  <wp:positionH relativeFrom="margin">
                    <wp:align>right</wp:align>
                  </wp:positionH>
                  <wp:positionV relativeFrom="margin">
                    <wp:align>center</wp:align>
                  </wp:positionV>
                  <wp:extent cx="959485" cy="1510665"/>
                  <wp:effectExtent l="19050" t="0" r="0" b="0"/>
                  <wp:wrapSquare wrapText="bothSides"/>
                  <wp:docPr id="48" name="Рисунок 16" descr="C:\Users\1\Desktop\capture-20170214-211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1\Desktop\capture-20170214-211352.png"/>
                          <pic:cNvPicPr>
                            <a:picLocks noChangeAspect="1" noChangeArrowheads="1"/>
                          </pic:cNvPicPr>
                        </pic:nvPicPr>
                        <pic:blipFill>
                          <a:blip r:embed="rId19"/>
                          <a:srcRect/>
                          <a:stretch>
                            <a:fillRect/>
                          </a:stretch>
                        </pic:blipFill>
                        <pic:spPr bwMode="auto">
                          <a:xfrm>
                            <a:off x="0" y="0"/>
                            <a:ext cx="959485" cy="151066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t>И.п.-стойка ноги врозь, гантели вниз</w:t>
            </w:r>
          </w:p>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t>1-присед, гантели перед грудью</w:t>
            </w:r>
          </w:p>
          <w:p w:rsidR="0076133C" w:rsidRDefault="0076133C" w:rsidP="0076133C">
            <w:pPr>
              <w:rPr>
                <w:rFonts w:ascii="Times New Roman" w:hAnsi="Times New Roman" w:cs="Times New Roman"/>
                <w:noProof/>
                <w:sz w:val="24"/>
                <w:szCs w:val="24"/>
              </w:rPr>
            </w:pPr>
            <w:r>
              <w:rPr>
                <w:rFonts w:ascii="Times New Roman" w:hAnsi="Times New Roman" w:cs="Times New Roman"/>
                <w:noProof/>
                <w:sz w:val="24"/>
                <w:szCs w:val="24"/>
              </w:rPr>
              <w:t>2-и.п.</w:t>
            </w:r>
          </w:p>
        </w:tc>
        <w:tc>
          <w:tcPr>
            <w:tcW w:w="977" w:type="dxa"/>
            <w:tcBorders>
              <w:top w:val="single" w:sz="4" w:space="0" w:color="auto"/>
              <w:bottom w:val="single" w:sz="4" w:space="0" w:color="auto"/>
            </w:tcBorders>
          </w:tcPr>
          <w:p w:rsidR="0076133C" w:rsidRDefault="0076133C" w:rsidP="0076133C">
            <w:pPr>
              <w:rPr>
                <w:rFonts w:ascii="Times New Roman" w:hAnsi="Times New Roman" w:cs="Times New Roman"/>
                <w:sz w:val="24"/>
                <w:szCs w:val="24"/>
              </w:rPr>
            </w:pPr>
            <w:r>
              <w:rPr>
                <w:rFonts w:ascii="Times New Roman" w:hAnsi="Times New Roman" w:cs="Times New Roman"/>
                <w:sz w:val="24"/>
                <w:szCs w:val="24"/>
              </w:rPr>
              <w:t>6раз</w:t>
            </w:r>
          </w:p>
        </w:tc>
      </w:tr>
    </w:tbl>
    <w:p w:rsidR="00FD48B9" w:rsidRDefault="0076133C" w:rsidP="00FD48B9">
      <w:pPr>
        <w:ind w:right="424"/>
        <w:rPr>
          <w:rFonts w:ascii="Times New Roman" w:hAnsi="Times New Roman" w:cs="Times New Roman"/>
          <w:b/>
          <w:color w:val="333333"/>
          <w:sz w:val="24"/>
          <w:szCs w:val="24"/>
          <w:shd w:val="clear" w:color="auto" w:fill="FFFFFF"/>
        </w:rPr>
      </w:pPr>
      <w:r>
        <w:rPr>
          <w:rFonts w:ascii="Times New Roman" w:hAnsi="Times New Roman" w:cs="Times New Roman"/>
          <w:sz w:val="24"/>
          <w:szCs w:val="24"/>
        </w:rPr>
        <w:br w:type="textWrapping" w:clear="all"/>
      </w:r>
      <w:r w:rsidRPr="00FD48B9">
        <w:rPr>
          <w:rFonts w:ascii="Times New Roman" w:hAnsi="Times New Roman" w:cs="Times New Roman"/>
          <w:b/>
          <w:color w:val="333333"/>
          <w:sz w:val="24"/>
          <w:szCs w:val="24"/>
          <w:shd w:val="clear" w:color="auto" w:fill="FFFFFF"/>
        </w:rPr>
        <w:t>Существуют также удобные для занятий полые гантели, массу которых просто изменять, добавляя в них песок или воду. Такой спортивный инвентарь изготовляют из пластика, винила или резины. В продаже можно найти набор гантелей с весом от 250 г до 1 кг. Специалисты при подборе веса этих спортивных снарядов рекомендуют руководствоваться расчётом: 10% от массы тела малыша. Начинать нужно с небольших гантелей весом 250 грамм, начальная нагрузка должна быть несильной. Когда чадо будет выполнять все упражнения без особых усилий, нагрузку можно будет немного увеличить. Следует отметить, что нагрузку нужно увеличивать постепенно</w:t>
      </w:r>
      <w:r w:rsidR="00FD48B9">
        <w:rPr>
          <w:rFonts w:ascii="Times New Roman" w:hAnsi="Times New Roman" w:cs="Times New Roman"/>
          <w:b/>
          <w:color w:val="333333"/>
          <w:sz w:val="24"/>
          <w:szCs w:val="24"/>
          <w:shd w:val="clear" w:color="auto" w:fill="FFFFFF"/>
        </w:rPr>
        <w:t>.</w:t>
      </w:r>
    </w:p>
    <w:p w:rsidR="00FD48B9" w:rsidRDefault="00FD48B9" w:rsidP="00FD48B9">
      <w:pPr>
        <w:ind w:right="424"/>
        <w:jc w:val="center"/>
        <w:rPr>
          <w:rFonts w:ascii="Times New Roman" w:hAnsi="Times New Roman" w:cs="Times New Roman"/>
          <w:b/>
          <w:color w:val="FF0000"/>
          <w:sz w:val="28"/>
          <w:szCs w:val="28"/>
        </w:rPr>
      </w:pPr>
      <w:r w:rsidRPr="00FD48B9">
        <w:rPr>
          <w:rFonts w:ascii="Times New Roman" w:hAnsi="Times New Roman" w:cs="Times New Roman"/>
          <w:b/>
          <w:color w:val="FF0000"/>
          <w:sz w:val="28"/>
          <w:szCs w:val="28"/>
        </w:rPr>
        <w:t>Подвижные игры.</w:t>
      </w:r>
    </w:p>
    <w:p w:rsidR="00FD48B9" w:rsidRDefault="00FD48B9" w:rsidP="00FD48B9">
      <w:pPr>
        <w:ind w:right="424"/>
        <w:jc w:val="center"/>
        <w:rPr>
          <w:rStyle w:val="c2"/>
          <w:b/>
          <w:bCs/>
          <w:color w:val="000000"/>
          <w:sz w:val="28"/>
          <w:szCs w:val="28"/>
          <w:shd w:val="clear" w:color="auto" w:fill="FFFFFF"/>
        </w:rPr>
      </w:pPr>
      <w:r>
        <w:rPr>
          <w:rStyle w:val="c2"/>
          <w:b/>
          <w:bCs/>
          <w:color w:val="000000"/>
          <w:sz w:val="28"/>
          <w:szCs w:val="28"/>
          <w:shd w:val="clear" w:color="auto" w:fill="FFFFFF"/>
        </w:rPr>
        <w:lastRenderedPageBreak/>
        <w:t>Игра "СБЕЙ КЕГЛИ"</w:t>
      </w:r>
      <w:r>
        <w:rPr>
          <w:rStyle w:val="c0"/>
          <w:color w:val="000000"/>
          <w:sz w:val="28"/>
          <w:szCs w:val="28"/>
          <w:shd w:val="clear" w:color="auto" w:fill="FFFFFF"/>
        </w:rPr>
        <w:t> </w:t>
      </w:r>
      <w:r>
        <w:rPr>
          <w:color w:val="000000"/>
          <w:sz w:val="28"/>
          <w:szCs w:val="28"/>
          <w:shd w:val="clear" w:color="auto" w:fill="FFFFFF"/>
        </w:rPr>
        <w:br/>
      </w:r>
      <w:r>
        <w:rPr>
          <w:rStyle w:val="c0"/>
          <w:color w:val="000000"/>
          <w:sz w:val="28"/>
          <w:szCs w:val="28"/>
          <w:shd w:val="clear" w:color="auto" w:fill="FFFFFF"/>
        </w:rPr>
        <w:t>       Комплект состоит из 9 кеглей (одна повыше) и 2 шаров. Кегли расставляют на ровной дорожке, желательно перед забором или стеной, чтобы шары не откатывались далеко, вынуждая детей бегать за ними. Катят шары с расстояния 1,5—3 м. </w:t>
      </w:r>
      <w:r>
        <w:rPr>
          <w:color w:val="000000"/>
          <w:sz w:val="28"/>
          <w:szCs w:val="28"/>
          <w:shd w:val="clear" w:color="auto" w:fill="FFFFFF"/>
        </w:rPr>
        <w:br/>
      </w:r>
      <w:r>
        <w:rPr>
          <w:rStyle w:val="c0"/>
          <w:color w:val="000000"/>
          <w:sz w:val="28"/>
          <w:szCs w:val="28"/>
          <w:shd w:val="clear" w:color="auto" w:fill="FFFFFF"/>
        </w:rPr>
        <w:t>        Выигрывает тот, кто меньшим числом бросков шаров выбьет больше кеглей. Игру можно постепенно усложнить, вводя разные построения: кегли вплотную в один ряд, высокая в середине; кегли в один ряд на расстоянии 3—5 см одна от другой; кегли по кругу, высокая в середине; кегли в три ряда по 3 в каждом, расстояние между кеглями 7—8 см; кегли в два ряда, высокая между рядами. </w:t>
      </w:r>
      <w:r w:rsidR="0076133C" w:rsidRPr="00FD48B9">
        <w:rPr>
          <w:rFonts w:ascii="Times New Roman" w:hAnsi="Times New Roman" w:cs="Times New Roman"/>
          <w:b/>
          <w:color w:val="333333"/>
          <w:sz w:val="28"/>
          <w:szCs w:val="28"/>
        </w:rPr>
        <w:br/>
      </w:r>
    </w:p>
    <w:p w:rsidR="0076133C" w:rsidRDefault="00FD48B9" w:rsidP="00FD48B9">
      <w:pPr>
        <w:ind w:right="424"/>
        <w:jc w:val="center"/>
        <w:rPr>
          <w:rStyle w:val="c0"/>
          <w:color w:val="000000"/>
          <w:sz w:val="28"/>
          <w:szCs w:val="28"/>
          <w:shd w:val="clear" w:color="auto" w:fill="FFFFFF"/>
        </w:rPr>
      </w:pPr>
      <w:r>
        <w:rPr>
          <w:rStyle w:val="c2"/>
          <w:b/>
          <w:bCs/>
          <w:color w:val="000000"/>
          <w:sz w:val="28"/>
          <w:szCs w:val="28"/>
          <w:shd w:val="clear" w:color="auto" w:fill="FFFFFF"/>
        </w:rPr>
        <w:t>Игра "ЛАБИРИНТ"</w:t>
      </w:r>
      <w:r>
        <w:rPr>
          <w:rStyle w:val="c0"/>
          <w:color w:val="000000"/>
          <w:sz w:val="28"/>
          <w:szCs w:val="28"/>
          <w:shd w:val="clear" w:color="auto" w:fill="FFFFFF"/>
        </w:rPr>
        <w:t> </w:t>
      </w:r>
      <w:r>
        <w:rPr>
          <w:color w:val="000000"/>
          <w:sz w:val="28"/>
          <w:szCs w:val="28"/>
          <w:shd w:val="clear" w:color="auto" w:fill="FFFFFF"/>
        </w:rPr>
        <w:br/>
      </w:r>
      <w:r>
        <w:rPr>
          <w:rStyle w:val="c0"/>
          <w:color w:val="000000"/>
          <w:sz w:val="28"/>
          <w:szCs w:val="28"/>
          <w:shd w:val="clear" w:color="auto" w:fill="FFFFFF"/>
        </w:rPr>
        <w:t>          Кегли расставляются по-разному. Используются разные по размеру кегли, набитые песком. Дети бегают между ними; водят между ними мяч ногой.</w:t>
      </w:r>
    </w:p>
    <w:p w:rsidR="00FD48B9" w:rsidRDefault="00FD48B9" w:rsidP="00FD48B9">
      <w:pPr>
        <w:ind w:right="424"/>
        <w:jc w:val="center"/>
        <w:rPr>
          <w:rStyle w:val="c1"/>
          <w:color w:val="000000"/>
          <w:sz w:val="28"/>
          <w:szCs w:val="28"/>
          <w:shd w:val="clear" w:color="auto" w:fill="FFFFFF"/>
        </w:rPr>
      </w:pPr>
      <w:r>
        <w:rPr>
          <w:rStyle w:val="c2"/>
          <w:b/>
          <w:bCs/>
          <w:color w:val="000000"/>
          <w:sz w:val="28"/>
          <w:szCs w:val="28"/>
          <w:shd w:val="clear" w:color="auto" w:fill="FFFFFF"/>
        </w:rPr>
        <w:t>Игра на выбывание "ОДИН ЛИШНИЙ"</w:t>
      </w:r>
      <w:r>
        <w:rPr>
          <w:rStyle w:val="c1"/>
          <w:color w:val="000000"/>
          <w:sz w:val="28"/>
          <w:szCs w:val="28"/>
          <w:shd w:val="clear" w:color="auto" w:fill="FFFFFF"/>
        </w:rPr>
        <w:t> </w:t>
      </w:r>
      <w:r>
        <w:rPr>
          <w:color w:val="000000"/>
          <w:sz w:val="28"/>
          <w:szCs w:val="28"/>
          <w:shd w:val="clear" w:color="auto" w:fill="FFFFFF"/>
        </w:rPr>
        <w:br/>
      </w:r>
      <w:r>
        <w:rPr>
          <w:rStyle w:val="c1"/>
          <w:color w:val="000000"/>
          <w:sz w:val="28"/>
          <w:szCs w:val="28"/>
          <w:shd w:val="clear" w:color="auto" w:fill="FFFFFF"/>
        </w:rPr>
        <w:t>         Кегли расставляют по кругу, количество их на одну меньше чем игроков. Под музыку игроки бегают вокруг кеглей, с ее окончанием стараются быстро схватить ближайшую кеглю. Тот участник, которому не хватило кегли выбывает из игры. </w:t>
      </w:r>
      <w:r>
        <w:rPr>
          <w:color w:val="000000"/>
          <w:sz w:val="28"/>
          <w:szCs w:val="28"/>
          <w:shd w:val="clear" w:color="auto" w:fill="FFFFFF"/>
        </w:rPr>
        <w:br/>
      </w:r>
      <w:r>
        <w:rPr>
          <w:rStyle w:val="c1"/>
          <w:color w:val="000000"/>
          <w:sz w:val="28"/>
          <w:szCs w:val="28"/>
          <w:shd w:val="clear" w:color="auto" w:fill="FFFFFF"/>
        </w:rPr>
        <w:t>       Игра возобновляется, но перед началом одну кеглю снова убирают, чтобы в итоге опять их было на одну меньше чем игроков.</w:t>
      </w:r>
    </w:p>
    <w:p w:rsidR="00FD48B9" w:rsidRPr="00FD48B9" w:rsidRDefault="006419BA" w:rsidP="00FD48B9">
      <w:pPr>
        <w:ind w:right="424"/>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4443857" cy="32918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кегли1.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57616" cy="3302032"/>
                    </a:xfrm>
                    <a:prstGeom prst="rect">
                      <a:avLst/>
                    </a:prstGeom>
                  </pic:spPr>
                </pic:pic>
              </a:graphicData>
            </a:graphic>
          </wp:inline>
        </w:drawing>
      </w:r>
    </w:p>
    <w:p w:rsidR="0076133C" w:rsidRPr="0076133C" w:rsidRDefault="0076133C" w:rsidP="0076133C">
      <w:pPr>
        <w:spacing w:line="252" w:lineRule="auto"/>
        <w:ind w:right="566"/>
      </w:pPr>
    </w:p>
    <w:p w:rsidR="00B24619" w:rsidRDefault="00B24619"/>
    <w:sectPr w:rsidR="00B246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5E8" w:rsidRDefault="00CB05E8" w:rsidP="0076133C">
      <w:pPr>
        <w:spacing w:after="0" w:line="240" w:lineRule="auto"/>
      </w:pPr>
      <w:r>
        <w:separator/>
      </w:r>
    </w:p>
  </w:endnote>
  <w:endnote w:type="continuationSeparator" w:id="0">
    <w:p w:rsidR="00CB05E8" w:rsidRDefault="00CB05E8" w:rsidP="0076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5E8" w:rsidRDefault="00CB05E8" w:rsidP="0076133C">
      <w:pPr>
        <w:spacing w:after="0" w:line="240" w:lineRule="auto"/>
      </w:pPr>
      <w:r>
        <w:separator/>
      </w:r>
    </w:p>
  </w:footnote>
  <w:footnote w:type="continuationSeparator" w:id="0">
    <w:p w:rsidR="00CB05E8" w:rsidRDefault="00CB05E8" w:rsidP="007613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3C"/>
    <w:rsid w:val="006419BA"/>
    <w:rsid w:val="0076133C"/>
    <w:rsid w:val="008F50A5"/>
    <w:rsid w:val="00B24619"/>
    <w:rsid w:val="00CB05E8"/>
    <w:rsid w:val="00F850BB"/>
    <w:rsid w:val="00FD4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133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semiHidden/>
    <w:unhideWhenUsed/>
    <w:rsid w:val="0076133C"/>
    <w:rPr>
      <w:color w:val="0000FF"/>
      <w:u w:val="single"/>
    </w:rPr>
  </w:style>
  <w:style w:type="character" w:customStyle="1" w:styleId="c2">
    <w:name w:val="c2"/>
    <w:basedOn w:val="a0"/>
    <w:rsid w:val="00FD48B9"/>
  </w:style>
  <w:style w:type="character" w:customStyle="1" w:styleId="c0">
    <w:name w:val="c0"/>
    <w:basedOn w:val="a0"/>
    <w:rsid w:val="00FD48B9"/>
  </w:style>
  <w:style w:type="character" w:customStyle="1" w:styleId="c1">
    <w:name w:val="c1"/>
    <w:basedOn w:val="a0"/>
    <w:rsid w:val="00FD48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133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semiHidden/>
    <w:unhideWhenUsed/>
    <w:rsid w:val="0076133C"/>
    <w:rPr>
      <w:color w:val="0000FF"/>
      <w:u w:val="single"/>
    </w:rPr>
  </w:style>
  <w:style w:type="character" w:customStyle="1" w:styleId="c2">
    <w:name w:val="c2"/>
    <w:basedOn w:val="a0"/>
    <w:rsid w:val="00FD48B9"/>
  </w:style>
  <w:style w:type="character" w:customStyle="1" w:styleId="c0">
    <w:name w:val="c0"/>
    <w:basedOn w:val="a0"/>
    <w:rsid w:val="00FD48B9"/>
  </w:style>
  <w:style w:type="character" w:customStyle="1" w:styleId="c1">
    <w:name w:val="c1"/>
    <w:basedOn w:val="a0"/>
    <w:rsid w:val="00FD4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61915">
      <w:bodyDiv w:val="1"/>
      <w:marLeft w:val="0"/>
      <w:marRight w:val="0"/>
      <w:marTop w:val="0"/>
      <w:marBottom w:val="0"/>
      <w:divBdr>
        <w:top w:val="none" w:sz="0" w:space="0" w:color="auto"/>
        <w:left w:val="none" w:sz="0" w:space="0" w:color="auto"/>
        <w:bottom w:val="none" w:sz="0" w:space="0" w:color="auto"/>
        <w:right w:val="none" w:sz="0" w:space="0" w:color="auto"/>
      </w:divBdr>
      <w:divsChild>
        <w:div w:id="1715697022">
          <w:marLeft w:val="0"/>
          <w:marRight w:val="0"/>
          <w:marTop w:val="0"/>
          <w:marBottom w:val="0"/>
          <w:divBdr>
            <w:top w:val="none" w:sz="0" w:space="0" w:color="auto"/>
            <w:left w:val="none" w:sz="0" w:space="0" w:color="auto"/>
            <w:bottom w:val="none" w:sz="0" w:space="0" w:color="auto"/>
            <w:right w:val="none" w:sz="0" w:space="0" w:color="auto"/>
          </w:divBdr>
          <w:divsChild>
            <w:div w:id="1887181328">
              <w:marLeft w:val="0"/>
              <w:marRight w:val="0"/>
              <w:marTop w:val="0"/>
              <w:marBottom w:val="0"/>
              <w:divBdr>
                <w:top w:val="none" w:sz="0" w:space="0" w:color="auto"/>
                <w:left w:val="none" w:sz="0" w:space="0" w:color="auto"/>
                <w:bottom w:val="none" w:sz="0" w:space="0" w:color="auto"/>
                <w:right w:val="none" w:sz="0" w:space="0" w:color="auto"/>
              </w:divBdr>
            </w:div>
            <w:div w:id="1192304205">
              <w:marLeft w:val="0"/>
              <w:marRight w:val="0"/>
              <w:marTop w:val="0"/>
              <w:marBottom w:val="0"/>
              <w:divBdr>
                <w:top w:val="none" w:sz="0" w:space="0" w:color="auto"/>
                <w:left w:val="none" w:sz="0" w:space="0" w:color="auto"/>
                <w:bottom w:val="none" w:sz="0" w:space="0" w:color="auto"/>
                <w:right w:val="none" w:sz="0" w:space="0" w:color="auto"/>
              </w:divBdr>
              <w:divsChild>
                <w:div w:id="1467167269">
                  <w:marLeft w:val="0"/>
                  <w:marRight w:val="0"/>
                  <w:marTop w:val="0"/>
                  <w:marBottom w:val="0"/>
                  <w:divBdr>
                    <w:top w:val="none" w:sz="0" w:space="0" w:color="auto"/>
                    <w:left w:val="none" w:sz="0" w:space="0" w:color="auto"/>
                    <w:bottom w:val="none" w:sz="0" w:space="0" w:color="auto"/>
                    <w:right w:val="none" w:sz="0" w:space="0" w:color="auto"/>
                  </w:divBdr>
                </w:div>
              </w:divsChild>
            </w:div>
            <w:div w:id="1479568216">
              <w:marLeft w:val="150"/>
              <w:marRight w:val="150"/>
              <w:marTop w:val="120"/>
              <w:marBottom w:val="120"/>
              <w:divBdr>
                <w:top w:val="single" w:sz="24" w:space="11" w:color="308FED"/>
                <w:left w:val="single" w:sz="24" w:space="11" w:color="308FED"/>
                <w:bottom w:val="single" w:sz="24" w:space="11" w:color="308FED"/>
                <w:right w:val="single" w:sz="24" w:space="11" w:color="308FED"/>
              </w:divBdr>
              <w:divsChild>
                <w:div w:id="1829780166">
                  <w:marLeft w:val="0"/>
                  <w:marRight w:val="0"/>
                  <w:marTop w:val="0"/>
                  <w:marBottom w:val="0"/>
                  <w:divBdr>
                    <w:top w:val="none" w:sz="0" w:space="0" w:color="auto"/>
                    <w:left w:val="none" w:sz="0" w:space="0" w:color="auto"/>
                    <w:bottom w:val="none" w:sz="0" w:space="0" w:color="auto"/>
                    <w:right w:val="none" w:sz="0" w:space="0" w:color="auto"/>
                  </w:divBdr>
                  <w:divsChild>
                    <w:div w:id="3179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0779">
              <w:marLeft w:val="0"/>
              <w:marRight w:val="0"/>
              <w:marTop w:val="0"/>
              <w:marBottom w:val="0"/>
              <w:divBdr>
                <w:top w:val="none" w:sz="0" w:space="0" w:color="auto"/>
                <w:left w:val="none" w:sz="0" w:space="0" w:color="auto"/>
                <w:bottom w:val="none" w:sz="0" w:space="0" w:color="auto"/>
                <w:right w:val="none" w:sz="0" w:space="0" w:color="auto"/>
              </w:divBdr>
            </w:div>
            <w:div w:id="1568875994">
              <w:marLeft w:val="150"/>
              <w:marRight w:val="150"/>
              <w:marTop w:val="120"/>
              <w:marBottom w:val="120"/>
              <w:divBdr>
                <w:top w:val="single" w:sz="24" w:space="11" w:color="FFA200"/>
                <w:left w:val="single" w:sz="24" w:space="11" w:color="FFA200"/>
                <w:bottom w:val="single" w:sz="24" w:space="11" w:color="FFA200"/>
                <w:right w:val="single" w:sz="24" w:space="11" w:color="FFA200"/>
              </w:divBdr>
              <w:divsChild>
                <w:div w:id="1069154393">
                  <w:marLeft w:val="0"/>
                  <w:marRight w:val="0"/>
                  <w:marTop w:val="0"/>
                  <w:marBottom w:val="0"/>
                  <w:divBdr>
                    <w:top w:val="none" w:sz="0" w:space="0" w:color="auto"/>
                    <w:left w:val="none" w:sz="0" w:space="0" w:color="auto"/>
                    <w:bottom w:val="none" w:sz="0" w:space="0" w:color="auto"/>
                    <w:right w:val="none" w:sz="0" w:space="0" w:color="auto"/>
                  </w:divBdr>
                  <w:divsChild>
                    <w:div w:id="10960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9989">
              <w:marLeft w:val="0"/>
              <w:marRight w:val="0"/>
              <w:marTop w:val="0"/>
              <w:marBottom w:val="0"/>
              <w:divBdr>
                <w:top w:val="none" w:sz="0" w:space="0" w:color="auto"/>
                <w:left w:val="none" w:sz="0" w:space="0" w:color="auto"/>
                <w:bottom w:val="none" w:sz="0" w:space="0" w:color="auto"/>
                <w:right w:val="none" w:sz="0" w:space="0" w:color="auto"/>
              </w:divBdr>
              <w:divsChild>
                <w:div w:id="799374896">
                  <w:marLeft w:val="0"/>
                  <w:marRight w:val="0"/>
                  <w:marTop w:val="0"/>
                  <w:marBottom w:val="0"/>
                  <w:divBdr>
                    <w:top w:val="none" w:sz="0" w:space="0" w:color="auto"/>
                    <w:left w:val="none" w:sz="0" w:space="0" w:color="auto"/>
                    <w:bottom w:val="none" w:sz="0" w:space="0" w:color="auto"/>
                    <w:right w:val="none" w:sz="0" w:space="0" w:color="auto"/>
                  </w:divBdr>
                </w:div>
              </w:divsChild>
            </w:div>
            <w:div w:id="1147236966">
              <w:marLeft w:val="150"/>
              <w:marRight w:val="150"/>
              <w:marTop w:val="120"/>
              <w:marBottom w:val="120"/>
              <w:divBdr>
                <w:top w:val="single" w:sz="24" w:space="11" w:color="308FED"/>
                <w:left w:val="single" w:sz="24" w:space="11" w:color="308FED"/>
                <w:bottom w:val="single" w:sz="24" w:space="11" w:color="308FED"/>
                <w:right w:val="single" w:sz="24" w:space="11" w:color="308FED"/>
              </w:divBdr>
              <w:divsChild>
                <w:div w:id="891963115">
                  <w:marLeft w:val="0"/>
                  <w:marRight w:val="0"/>
                  <w:marTop w:val="0"/>
                  <w:marBottom w:val="0"/>
                  <w:divBdr>
                    <w:top w:val="none" w:sz="0" w:space="0" w:color="auto"/>
                    <w:left w:val="none" w:sz="0" w:space="0" w:color="auto"/>
                    <w:bottom w:val="none" w:sz="0" w:space="0" w:color="auto"/>
                    <w:right w:val="none" w:sz="0" w:space="0" w:color="auto"/>
                  </w:divBdr>
                  <w:divsChild>
                    <w:div w:id="6568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gi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529</Words>
  <Characters>3020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Лакеев</dc:creator>
  <cp:keywords/>
  <dc:description/>
  <cp:lastModifiedBy>PC1</cp:lastModifiedBy>
  <cp:revision>3</cp:revision>
  <dcterms:created xsi:type="dcterms:W3CDTF">2020-05-17T07:56:00Z</dcterms:created>
  <dcterms:modified xsi:type="dcterms:W3CDTF">2021-11-06T05:37:00Z</dcterms:modified>
</cp:coreProperties>
</file>